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DA5F4" w14:textId="77777777" w:rsidR="00B079B5" w:rsidRPr="007A43DB" w:rsidRDefault="00B079B5" w:rsidP="00B079B5">
      <w:pPr>
        <w:pStyle w:val="Heading10"/>
        <w:keepNext/>
        <w:keepLines/>
        <w:shd w:val="clear" w:color="auto" w:fill="auto"/>
        <w:spacing w:after="120" w:line="276" w:lineRule="auto"/>
        <w:rPr>
          <w:rFonts w:ascii="Verdana" w:hAnsi="Verdana"/>
          <w:i/>
          <w:iCs/>
          <w:color w:val="0070C0"/>
          <w:sz w:val="28"/>
          <w:szCs w:val="28"/>
        </w:rPr>
      </w:pPr>
      <w:r w:rsidRPr="007A43DB">
        <w:rPr>
          <w:rFonts w:ascii="Verdana" w:hAnsi="Verdana"/>
          <w:i/>
          <w:iCs/>
          <w:color w:val="0070C0"/>
          <w:sz w:val="28"/>
          <w:szCs w:val="28"/>
        </w:rPr>
        <w:t xml:space="preserve">Malcolm </w:t>
      </w:r>
      <w:proofErr w:type="spellStart"/>
      <w:r w:rsidRPr="007A43DB">
        <w:rPr>
          <w:rFonts w:ascii="Verdana" w:hAnsi="Verdana"/>
          <w:i/>
          <w:iCs/>
          <w:color w:val="0070C0"/>
          <w:sz w:val="28"/>
          <w:szCs w:val="28"/>
        </w:rPr>
        <w:t>Guite</w:t>
      </w:r>
      <w:proofErr w:type="spellEnd"/>
      <w:r w:rsidRPr="007A43DB">
        <w:rPr>
          <w:rFonts w:ascii="Verdana" w:hAnsi="Verdana"/>
          <w:i/>
          <w:iCs/>
          <w:color w:val="0070C0"/>
          <w:sz w:val="28"/>
          <w:szCs w:val="28"/>
        </w:rPr>
        <w:t xml:space="preserve"> is an English poet, singer-songwriter and academic. He is also an Anglican priest – Revd. </w:t>
      </w:r>
      <w:proofErr w:type="spellStart"/>
      <w:r w:rsidRPr="007A43DB">
        <w:rPr>
          <w:rFonts w:ascii="Verdana" w:hAnsi="Verdana"/>
          <w:i/>
          <w:iCs/>
          <w:color w:val="0070C0"/>
          <w:sz w:val="28"/>
          <w:szCs w:val="28"/>
        </w:rPr>
        <w:t>Dr.</w:t>
      </w:r>
      <w:proofErr w:type="spellEnd"/>
      <w:r w:rsidRPr="007A43DB">
        <w:rPr>
          <w:rFonts w:ascii="Verdana" w:hAnsi="Verdana"/>
          <w:i/>
          <w:iCs/>
          <w:color w:val="0070C0"/>
          <w:sz w:val="28"/>
          <w:szCs w:val="28"/>
        </w:rPr>
        <w:t xml:space="preserve"> Ayodeji Malcolm </w:t>
      </w:r>
      <w:proofErr w:type="spellStart"/>
      <w:r w:rsidRPr="007A43DB">
        <w:rPr>
          <w:rFonts w:ascii="Verdana" w:hAnsi="Verdana"/>
          <w:i/>
          <w:iCs/>
          <w:color w:val="0070C0"/>
          <w:sz w:val="28"/>
          <w:szCs w:val="28"/>
        </w:rPr>
        <w:t>Guite</w:t>
      </w:r>
      <w:proofErr w:type="spellEnd"/>
      <w:r w:rsidRPr="007A43DB">
        <w:rPr>
          <w:rFonts w:ascii="Verdana" w:hAnsi="Verdana"/>
          <w:i/>
          <w:iCs/>
          <w:color w:val="0070C0"/>
          <w:sz w:val="28"/>
          <w:szCs w:val="28"/>
        </w:rPr>
        <w:t>, born in Ibadan, Nigeria in 1957.</w:t>
      </w:r>
    </w:p>
    <w:p w14:paraId="4BE46F7C" w14:textId="05DECC60" w:rsidR="00B079B5" w:rsidRPr="007A43DB" w:rsidRDefault="00B079B5" w:rsidP="00B079B5">
      <w:pPr>
        <w:pStyle w:val="Heading10"/>
        <w:keepNext/>
        <w:keepLines/>
        <w:shd w:val="clear" w:color="auto" w:fill="auto"/>
        <w:spacing w:after="120" w:line="276" w:lineRule="auto"/>
        <w:rPr>
          <w:rFonts w:ascii="Verdana" w:hAnsi="Verdana"/>
          <w:i/>
          <w:iCs/>
          <w:color w:val="0070C0"/>
          <w:sz w:val="28"/>
          <w:szCs w:val="28"/>
        </w:rPr>
      </w:pPr>
      <w:r w:rsidRPr="007A43DB">
        <w:rPr>
          <w:rFonts w:ascii="Verdana" w:hAnsi="Verdana"/>
          <w:i/>
          <w:iCs/>
          <w:color w:val="0070C0"/>
          <w:sz w:val="28"/>
          <w:szCs w:val="28"/>
        </w:rPr>
        <w:t xml:space="preserve">As a boy he went </w:t>
      </w:r>
      <w:r>
        <w:rPr>
          <w:rFonts w:ascii="Verdana" w:hAnsi="Verdana"/>
          <w:i/>
          <w:iCs/>
          <w:color w:val="0070C0"/>
          <w:sz w:val="28"/>
          <w:szCs w:val="28"/>
        </w:rPr>
        <w:t>t</w:t>
      </w:r>
      <w:r w:rsidRPr="007A43DB">
        <w:rPr>
          <w:rFonts w:ascii="Verdana" w:hAnsi="Verdana"/>
          <w:i/>
          <w:iCs/>
          <w:color w:val="0070C0"/>
          <w:sz w:val="28"/>
          <w:szCs w:val="28"/>
        </w:rPr>
        <w:t>o the same school as a close university friend o</w:t>
      </w:r>
      <w:r>
        <w:rPr>
          <w:rFonts w:ascii="Verdana" w:hAnsi="Verdana"/>
          <w:i/>
          <w:iCs/>
          <w:color w:val="0070C0"/>
          <w:sz w:val="28"/>
          <w:szCs w:val="28"/>
        </w:rPr>
        <w:t>f</w:t>
      </w:r>
      <w:r w:rsidRPr="007A43DB">
        <w:rPr>
          <w:rFonts w:ascii="Verdana" w:hAnsi="Verdana"/>
          <w:i/>
          <w:iCs/>
          <w:color w:val="0070C0"/>
          <w:sz w:val="28"/>
          <w:szCs w:val="28"/>
        </w:rPr>
        <w:t xml:space="preserve"> ours, who was best man at our wedding! His parents were British: his father was</w:t>
      </w:r>
      <w:r>
        <w:rPr>
          <w:rFonts w:ascii="Verdana" w:hAnsi="Verdana"/>
          <w:i/>
          <w:iCs/>
          <w:color w:val="0070C0"/>
          <w:sz w:val="28"/>
          <w:szCs w:val="28"/>
        </w:rPr>
        <w:t xml:space="preserve"> a</w:t>
      </w:r>
      <w:r w:rsidRPr="007A43DB">
        <w:rPr>
          <w:rFonts w:ascii="Verdana" w:hAnsi="Verdana"/>
          <w:i/>
          <w:iCs/>
          <w:color w:val="0070C0"/>
          <w:sz w:val="28"/>
          <w:szCs w:val="28"/>
        </w:rPr>
        <w:t xml:space="preserve"> Methodist Local Preacher!</w:t>
      </w:r>
    </w:p>
    <w:p w14:paraId="2EDFA042" w14:textId="77777777" w:rsidR="00B079B5" w:rsidRDefault="00B079B5" w:rsidP="00B079B5">
      <w:pPr>
        <w:pStyle w:val="Bodytext20"/>
        <w:shd w:val="clear" w:color="auto" w:fill="auto"/>
        <w:spacing w:after="120" w:line="276" w:lineRule="auto"/>
        <w:rPr>
          <w:rFonts w:ascii="Verdana" w:hAnsi="Verdana"/>
          <w:sz w:val="28"/>
          <w:szCs w:val="28"/>
        </w:rPr>
      </w:pPr>
    </w:p>
    <w:p w14:paraId="22FD321F" w14:textId="1595CCD4" w:rsidR="00B079B5" w:rsidRPr="00B079B5" w:rsidRDefault="00B079B5" w:rsidP="00B079B5">
      <w:pPr>
        <w:pStyle w:val="Bodytext20"/>
        <w:shd w:val="clear" w:color="auto" w:fill="auto"/>
        <w:spacing w:after="120" w:line="276" w:lineRule="auto"/>
        <w:rPr>
          <w:rFonts w:ascii="Verdana" w:hAnsi="Verdana"/>
          <w:b/>
          <w:bCs/>
          <w:color w:val="7030A0"/>
          <w:sz w:val="36"/>
          <w:szCs w:val="36"/>
        </w:rPr>
      </w:pPr>
      <w:r w:rsidRPr="00B079B5">
        <w:rPr>
          <w:rFonts w:ascii="Verdana" w:hAnsi="Verdana"/>
          <w:b/>
          <w:bCs/>
          <w:color w:val="7030A0"/>
          <w:sz w:val="36"/>
          <w:szCs w:val="36"/>
        </w:rPr>
        <w:t>Peace</w:t>
      </w:r>
    </w:p>
    <w:p w14:paraId="030DCBA3" w14:textId="26B74AAC" w:rsidR="00885E14" w:rsidRDefault="00B079B5" w:rsidP="00B079B5">
      <w:pPr>
        <w:pStyle w:val="Bodytext20"/>
        <w:shd w:val="clear" w:color="auto" w:fill="auto"/>
        <w:spacing w:after="120" w:line="360" w:lineRule="auto"/>
      </w:pPr>
      <w:r w:rsidRPr="00B079B5">
        <w:rPr>
          <w:rStyle w:val="Emphasis"/>
          <w:color w:val="000000"/>
          <w:sz w:val="36"/>
          <w:szCs w:val="36"/>
          <w:shd w:val="clear" w:color="auto" w:fill="FFFFFF"/>
        </w:rPr>
        <w:t>Not as the world gives, not the victor’s peace,</w:t>
      </w:r>
      <w:r w:rsidRPr="00B079B5">
        <w:rPr>
          <w:color w:val="000000"/>
          <w:sz w:val="36"/>
          <w:szCs w:val="36"/>
        </w:rPr>
        <w:br/>
      </w:r>
      <w:r w:rsidRPr="00B079B5">
        <w:rPr>
          <w:rStyle w:val="Emphasis"/>
          <w:color w:val="000000"/>
          <w:sz w:val="36"/>
          <w:szCs w:val="36"/>
          <w:shd w:val="clear" w:color="auto" w:fill="FFFFFF"/>
        </w:rPr>
        <w:t>Not to be fought for, hard-won, or achieved,</w:t>
      </w:r>
      <w:r w:rsidRPr="00B079B5">
        <w:rPr>
          <w:color w:val="000000"/>
          <w:sz w:val="36"/>
          <w:szCs w:val="36"/>
        </w:rPr>
        <w:br/>
      </w:r>
      <w:r w:rsidRPr="00B079B5">
        <w:rPr>
          <w:rStyle w:val="Emphasis"/>
          <w:color w:val="000000"/>
          <w:sz w:val="36"/>
          <w:szCs w:val="36"/>
          <w:shd w:val="clear" w:color="auto" w:fill="FFFFFF"/>
        </w:rPr>
        <w:t>Just grace and mercy, gratefully received:</w:t>
      </w:r>
      <w:r w:rsidRPr="00B079B5">
        <w:rPr>
          <w:color w:val="000000"/>
          <w:sz w:val="36"/>
          <w:szCs w:val="36"/>
        </w:rPr>
        <w:br/>
      </w:r>
      <w:r w:rsidRPr="00B079B5">
        <w:rPr>
          <w:rStyle w:val="Emphasis"/>
          <w:color w:val="000000"/>
          <w:sz w:val="36"/>
          <w:szCs w:val="36"/>
          <w:shd w:val="clear" w:color="auto" w:fill="FFFFFF"/>
        </w:rPr>
        <w:t>An undeserved and unforeseen release,</w:t>
      </w:r>
      <w:r w:rsidRPr="00B079B5">
        <w:rPr>
          <w:color w:val="000000"/>
          <w:sz w:val="36"/>
          <w:szCs w:val="36"/>
        </w:rPr>
        <w:br/>
      </w:r>
      <w:r w:rsidRPr="00B079B5">
        <w:rPr>
          <w:rStyle w:val="Emphasis"/>
          <w:color w:val="000000"/>
          <w:sz w:val="36"/>
          <w:szCs w:val="36"/>
          <w:shd w:val="clear" w:color="auto" w:fill="FFFFFF"/>
        </w:rPr>
        <w:t>As the cold chains of memory and wrath</w:t>
      </w:r>
      <w:r w:rsidRPr="00B079B5">
        <w:rPr>
          <w:color w:val="000000"/>
          <w:sz w:val="36"/>
          <w:szCs w:val="36"/>
        </w:rPr>
        <w:br/>
      </w:r>
      <w:r w:rsidRPr="00B079B5">
        <w:rPr>
          <w:rStyle w:val="Emphasis"/>
          <w:color w:val="000000"/>
          <w:sz w:val="36"/>
          <w:szCs w:val="36"/>
          <w:shd w:val="clear" w:color="auto" w:fill="FFFFFF"/>
        </w:rPr>
        <w:t>Fall from our hearts before we are aware,</w:t>
      </w:r>
      <w:r w:rsidRPr="00B079B5">
        <w:rPr>
          <w:color w:val="000000"/>
          <w:sz w:val="36"/>
          <w:szCs w:val="36"/>
        </w:rPr>
        <w:br/>
      </w:r>
      <w:r w:rsidRPr="00B079B5">
        <w:rPr>
          <w:rStyle w:val="Emphasis"/>
          <w:color w:val="000000"/>
          <w:sz w:val="36"/>
          <w:szCs w:val="36"/>
          <w:shd w:val="clear" w:color="auto" w:fill="FFFFFF"/>
        </w:rPr>
        <w:t>Their rusty locks all picked by patient prayer,</w:t>
      </w:r>
      <w:r w:rsidRPr="00B079B5">
        <w:rPr>
          <w:color w:val="000000"/>
          <w:sz w:val="36"/>
          <w:szCs w:val="36"/>
        </w:rPr>
        <w:br/>
      </w:r>
      <w:r w:rsidRPr="00B079B5">
        <w:rPr>
          <w:rStyle w:val="Emphasis"/>
          <w:color w:val="000000"/>
          <w:sz w:val="36"/>
          <w:szCs w:val="36"/>
          <w:shd w:val="clear" w:color="auto" w:fill="FFFFFF"/>
        </w:rPr>
        <w:t>Till closed doors open, and we see a path</w:t>
      </w:r>
      <w:r w:rsidRPr="00B079B5">
        <w:rPr>
          <w:color w:val="000000"/>
          <w:sz w:val="36"/>
          <w:szCs w:val="36"/>
        </w:rPr>
        <w:br/>
      </w:r>
      <w:r w:rsidRPr="00B079B5">
        <w:rPr>
          <w:rStyle w:val="Emphasis"/>
          <w:color w:val="000000"/>
          <w:sz w:val="36"/>
          <w:szCs w:val="36"/>
          <w:shd w:val="clear" w:color="auto" w:fill="FFFFFF"/>
        </w:rPr>
        <w:t>Descending from a source we cannot see;</w:t>
      </w:r>
      <w:r w:rsidRPr="00B079B5">
        <w:rPr>
          <w:color w:val="000000"/>
          <w:sz w:val="36"/>
          <w:szCs w:val="36"/>
        </w:rPr>
        <w:br/>
      </w:r>
      <w:r w:rsidRPr="00B079B5">
        <w:rPr>
          <w:rStyle w:val="Emphasis"/>
          <w:color w:val="000000"/>
          <w:sz w:val="36"/>
          <w:szCs w:val="36"/>
          <w:shd w:val="clear" w:color="auto" w:fill="FFFFFF"/>
        </w:rPr>
        <w:t>A path that must be taken, hand in hand,</w:t>
      </w:r>
      <w:r w:rsidRPr="00B079B5">
        <w:rPr>
          <w:color w:val="000000"/>
          <w:sz w:val="36"/>
          <w:szCs w:val="36"/>
        </w:rPr>
        <w:br/>
      </w:r>
      <w:r w:rsidRPr="00B079B5">
        <w:rPr>
          <w:rStyle w:val="Emphasis"/>
          <w:color w:val="000000"/>
          <w:sz w:val="36"/>
          <w:szCs w:val="36"/>
          <w:shd w:val="clear" w:color="auto" w:fill="FFFFFF"/>
        </w:rPr>
        <w:t>Only by those, forgiving and forgiven,</w:t>
      </w:r>
      <w:r w:rsidRPr="00B079B5">
        <w:rPr>
          <w:color w:val="000000"/>
          <w:sz w:val="36"/>
          <w:szCs w:val="36"/>
        </w:rPr>
        <w:br/>
      </w:r>
      <w:r w:rsidRPr="00B079B5">
        <w:rPr>
          <w:rStyle w:val="Emphasis"/>
          <w:color w:val="000000"/>
          <w:sz w:val="36"/>
          <w:szCs w:val="36"/>
          <w:shd w:val="clear" w:color="auto" w:fill="FFFFFF"/>
        </w:rPr>
        <w:t>Who see their saviour in their enemy.</w:t>
      </w:r>
      <w:r w:rsidRPr="00B079B5">
        <w:rPr>
          <w:color w:val="000000"/>
          <w:sz w:val="36"/>
          <w:szCs w:val="36"/>
        </w:rPr>
        <w:br/>
      </w:r>
      <w:r w:rsidRPr="00B079B5">
        <w:rPr>
          <w:rStyle w:val="Emphasis"/>
          <w:color w:val="000000"/>
          <w:sz w:val="36"/>
          <w:szCs w:val="36"/>
          <w:shd w:val="clear" w:color="auto" w:fill="FFFFFF"/>
        </w:rPr>
        <w:t>So reach for me, we’ll cross our broken land,</w:t>
      </w:r>
      <w:r w:rsidRPr="00B079B5">
        <w:rPr>
          <w:color w:val="000000"/>
          <w:sz w:val="36"/>
          <w:szCs w:val="36"/>
        </w:rPr>
        <w:br/>
      </w:r>
      <w:r w:rsidRPr="00B079B5">
        <w:rPr>
          <w:rStyle w:val="Emphasis"/>
          <w:color w:val="000000"/>
          <w:sz w:val="36"/>
          <w:szCs w:val="36"/>
          <w:shd w:val="clear" w:color="auto" w:fill="FFFFFF"/>
        </w:rPr>
        <w:t>And make each other bridges back to Heaven.</w:t>
      </w:r>
    </w:p>
    <w:sectPr w:rsidR="00885E14" w:rsidSect="00F447F7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B5"/>
    <w:rsid w:val="004F2499"/>
    <w:rsid w:val="00885E14"/>
    <w:rsid w:val="00B0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703F5"/>
  <w15:chartTrackingRefBased/>
  <w15:docId w15:val="{07BC53F3-3B72-457C-BDFB-55476C48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B079B5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079B5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19"/>
      <w:szCs w:val="19"/>
    </w:rPr>
  </w:style>
  <w:style w:type="character" w:styleId="Emphasis">
    <w:name w:val="Emphasis"/>
    <w:basedOn w:val="DefaultParagraphFont"/>
    <w:uiPriority w:val="20"/>
    <w:qFormat/>
    <w:rsid w:val="00B079B5"/>
    <w:rPr>
      <w:i/>
      <w:iCs/>
    </w:rPr>
  </w:style>
  <w:style w:type="character" w:customStyle="1" w:styleId="Heading1">
    <w:name w:val="Heading #1_"/>
    <w:basedOn w:val="DefaultParagraphFont"/>
    <w:link w:val="Heading10"/>
    <w:rsid w:val="00B079B5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Heading10">
    <w:name w:val="Heading #1"/>
    <w:basedOn w:val="Normal"/>
    <w:link w:val="Heading1"/>
    <w:rsid w:val="00B079B5"/>
    <w:pPr>
      <w:widowControl w:val="0"/>
      <w:shd w:val="clear" w:color="auto" w:fill="FFFFFF"/>
      <w:spacing w:after="0" w:line="0" w:lineRule="atLeast"/>
      <w:outlineLvl w:val="0"/>
    </w:pPr>
    <w:rPr>
      <w:rFonts w:ascii="Sylfaen" w:eastAsia="Sylfaen" w:hAnsi="Sylfaen" w:cs="Sylfae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Norman</dc:creator>
  <cp:keywords/>
  <dc:description/>
  <cp:lastModifiedBy>Keith Norman</cp:lastModifiedBy>
  <cp:revision>1</cp:revision>
  <dcterms:created xsi:type="dcterms:W3CDTF">2020-04-09T18:22:00Z</dcterms:created>
  <dcterms:modified xsi:type="dcterms:W3CDTF">2020-04-09T18:24:00Z</dcterms:modified>
</cp:coreProperties>
</file>