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A93" w14:textId="77777777" w:rsidR="005E433A" w:rsidRPr="005E433A" w:rsidRDefault="005E433A" w:rsidP="005E433A">
      <w:pPr>
        <w:pStyle w:val="Subtitle"/>
        <w:spacing w:after="120" w:line="276" w:lineRule="auto"/>
        <w:rPr>
          <w:rFonts w:ascii="Arial" w:hAnsi="Arial" w:cs="Arial"/>
          <w:color w:val="0000FF"/>
          <w:sz w:val="28"/>
          <w:szCs w:val="28"/>
        </w:rPr>
      </w:pPr>
      <w:r w:rsidRPr="005E433A">
        <w:rPr>
          <w:rFonts w:ascii="Arial" w:hAnsi="Arial" w:cs="Arial"/>
          <w:color w:val="0000FF"/>
          <w:sz w:val="28"/>
          <w:szCs w:val="28"/>
        </w:rPr>
        <w:t>COVENANT COMMUNITY ONLINE</w:t>
      </w:r>
    </w:p>
    <w:p w14:paraId="67859BAA" w14:textId="093E63D2" w:rsidR="00C1786D" w:rsidRPr="005E433A" w:rsidRDefault="005E433A" w:rsidP="005E433A">
      <w:pPr>
        <w:pStyle w:val="Title"/>
        <w:spacing w:after="120" w:line="276" w:lineRule="auto"/>
        <w:rPr>
          <w:rFonts w:ascii="Arial" w:hAnsi="Arial" w:cs="Arial"/>
          <w:color w:val="0000FF"/>
          <w:spacing w:val="30"/>
          <w:sz w:val="52"/>
          <w:szCs w:val="52"/>
        </w:rPr>
      </w:pPr>
      <w:r w:rsidRPr="005E433A">
        <w:rPr>
          <w:rFonts w:ascii="Arial" w:hAnsi="Arial" w:cs="Arial"/>
          <w:color w:val="0000FF"/>
          <w:spacing w:val="30"/>
          <w:sz w:val="52"/>
          <w:szCs w:val="52"/>
        </w:rPr>
        <w:t xml:space="preserve">Tuesday </w:t>
      </w:r>
      <w:r w:rsidR="00C1786D" w:rsidRPr="005E433A">
        <w:rPr>
          <w:rFonts w:ascii="Arial" w:hAnsi="Arial" w:cs="Arial"/>
          <w:color w:val="0000FF"/>
          <w:spacing w:val="30"/>
          <w:sz w:val="52"/>
          <w:szCs w:val="52"/>
        </w:rPr>
        <w:t>Evening Prayer</w:t>
      </w:r>
    </w:p>
    <w:p w14:paraId="0EE9E626" w14:textId="3990DF16" w:rsidR="00D32294" w:rsidRPr="005E433A" w:rsidRDefault="00C1786D" w:rsidP="005E433A">
      <w:pPr>
        <w:spacing w:after="240" w:line="276" w:lineRule="auto"/>
        <w:jc w:val="center"/>
        <w:rPr>
          <w:rFonts w:ascii="Arial" w:hAnsi="Arial" w:cs="Arial"/>
          <w:color w:val="0000FF"/>
          <w:spacing w:val="8"/>
          <w:sz w:val="28"/>
          <w:szCs w:val="28"/>
        </w:rPr>
      </w:pPr>
      <w:r w:rsidRPr="005E433A">
        <w:rPr>
          <w:rFonts w:ascii="Arial" w:hAnsi="Arial" w:cs="Arial"/>
          <w:smallCaps/>
          <w:color w:val="0000FF"/>
          <w:spacing w:val="8"/>
          <w:sz w:val="28"/>
          <w:szCs w:val="28"/>
        </w:rPr>
        <w:t>T</w:t>
      </w:r>
      <w:r w:rsidR="005E433A" w:rsidRPr="005E433A">
        <w:rPr>
          <w:rFonts w:ascii="Arial" w:hAnsi="Arial" w:cs="Arial"/>
          <w:smallCaps/>
          <w:color w:val="0000FF"/>
          <w:spacing w:val="8"/>
          <w:sz w:val="28"/>
          <w:szCs w:val="28"/>
        </w:rPr>
        <w:t>uesday</w:t>
      </w:r>
      <w:r w:rsidRPr="005E433A">
        <w:rPr>
          <w:rFonts w:ascii="Arial" w:hAnsi="Arial" w:cs="Arial"/>
          <w:smallCaps/>
          <w:color w:val="0000FF"/>
          <w:spacing w:val="8"/>
          <w:sz w:val="28"/>
          <w:szCs w:val="28"/>
        </w:rPr>
        <w:t xml:space="preserve">, </w:t>
      </w:r>
      <w:r w:rsidR="00C53C31">
        <w:rPr>
          <w:rFonts w:ascii="Arial" w:hAnsi="Arial" w:cs="Arial"/>
          <w:smallCaps/>
          <w:color w:val="0000FF"/>
          <w:spacing w:val="8"/>
          <w:sz w:val="28"/>
          <w:szCs w:val="28"/>
        </w:rPr>
        <w:t>23</w:t>
      </w:r>
      <w:r w:rsidRPr="005E433A">
        <w:rPr>
          <w:rFonts w:ascii="Arial" w:hAnsi="Arial" w:cs="Arial"/>
          <w:smallCaps/>
          <w:color w:val="0000FF"/>
          <w:spacing w:val="8"/>
          <w:sz w:val="28"/>
          <w:szCs w:val="28"/>
        </w:rPr>
        <w:t xml:space="preserve"> June 2020</w:t>
      </w:r>
      <w:r w:rsidRPr="005E433A">
        <w:rPr>
          <w:rFonts w:ascii="Arial" w:hAnsi="Arial" w:cs="Arial"/>
          <w:color w:val="0000FF"/>
          <w:spacing w:val="8"/>
          <w:sz w:val="28"/>
          <w:szCs w:val="28"/>
        </w:rPr>
        <w:t>, 7</w:t>
      </w:r>
      <w:r w:rsidR="005E433A" w:rsidRPr="005E433A">
        <w:rPr>
          <w:rFonts w:ascii="Arial" w:hAnsi="Arial" w:cs="Arial"/>
          <w:color w:val="0000FF"/>
          <w:spacing w:val="8"/>
          <w:sz w:val="28"/>
          <w:szCs w:val="28"/>
        </w:rPr>
        <w:t>:00 p.m.</w:t>
      </w:r>
    </w:p>
    <w:p w14:paraId="268020B8" w14:textId="223BD04E" w:rsidR="00F16909" w:rsidRPr="00C53C31" w:rsidRDefault="002A6996" w:rsidP="00384513">
      <w:pPr>
        <w:spacing w:after="120" w:line="276" w:lineRule="auto"/>
        <w:rPr>
          <w:rFonts w:ascii="Arial" w:hAnsi="Arial" w:cs="Arial"/>
          <w:b/>
          <w:bCs/>
          <w:color w:val="7030A0"/>
          <w:sz w:val="28"/>
          <w:szCs w:val="28"/>
        </w:rPr>
      </w:pPr>
      <w:r w:rsidRPr="00C53C31">
        <w:rPr>
          <w:rFonts w:ascii="Arial" w:hAnsi="Arial" w:cs="Arial"/>
          <w:b/>
          <w:bCs/>
          <w:color w:val="7030A0"/>
          <w:sz w:val="28"/>
          <w:szCs w:val="28"/>
        </w:rPr>
        <w:t>CALL TO WORSHIP</w:t>
      </w:r>
    </w:p>
    <w:p w14:paraId="7440C84D" w14:textId="77777777" w:rsidR="00384513" w:rsidRDefault="00C53C31" w:rsidP="00384513">
      <w:pPr>
        <w:spacing w:after="120" w:line="276" w:lineRule="auto"/>
        <w:contextualSpacing/>
        <w:rPr>
          <w:rFonts w:ascii="Arial" w:hAnsi="Arial" w:cs="Arial"/>
          <w:color w:val="000000"/>
          <w:sz w:val="28"/>
          <w:szCs w:val="28"/>
        </w:rPr>
      </w:pPr>
      <w:r w:rsidRPr="00C53C31">
        <w:rPr>
          <w:rFonts w:ascii="Arial" w:hAnsi="Arial" w:cs="Arial"/>
          <w:color w:val="000000"/>
          <w:sz w:val="28"/>
          <w:szCs w:val="28"/>
        </w:rPr>
        <w:t>Be swift, O God, to save us.</w:t>
      </w:r>
    </w:p>
    <w:p w14:paraId="73144AC1" w14:textId="68D98749" w:rsidR="00C53C31" w:rsidRPr="00C53C31" w:rsidRDefault="00C53C31" w:rsidP="00384513">
      <w:pPr>
        <w:spacing w:after="120" w:line="276" w:lineRule="auto"/>
        <w:rPr>
          <w:rFonts w:ascii="Arial" w:hAnsi="Arial" w:cs="Arial"/>
          <w:b/>
          <w:bCs/>
          <w:color w:val="000000"/>
          <w:sz w:val="28"/>
          <w:szCs w:val="28"/>
        </w:rPr>
      </w:pPr>
      <w:r w:rsidRPr="00C53C31">
        <w:rPr>
          <w:rFonts w:ascii="Arial" w:hAnsi="Arial" w:cs="Arial"/>
          <w:b/>
          <w:bCs/>
          <w:color w:val="000000"/>
          <w:sz w:val="28"/>
          <w:szCs w:val="28"/>
        </w:rPr>
        <w:t>Come quickly, Lord, to help us.</w:t>
      </w:r>
    </w:p>
    <w:p w14:paraId="3B090C7C" w14:textId="77777777" w:rsidR="00C53C31" w:rsidRPr="00C53C31" w:rsidRDefault="00C53C31" w:rsidP="00384513">
      <w:pPr>
        <w:spacing w:after="120" w:line="276" w:lineRule="auto"/>
        <w:contextualSpacing/>
        <w:rPr>
          <w:rFonts w:ascii="Arial" w:hAnsi="Arial" w:cs="Arial"/>
          <w:color w:val="000000"/>
          <w:sz w:val="28"/>
          <w:szCs w:val="28"/>
        </w:rPr>
      </w:pPr>
      <w:r w:rsidRPr="00C53C31">
        <w:rPr>
          <w:rFonts w:ascii="Arial" w:hAnsi="Arial" w:cs="Arial"/>
          <w:color w:val="000000"/>
          <w:sz w:val="28"/>
          <w:szCs w:val="28"/>
        </w:rPr>
        <w:t>There is one body and one Spirit</w:t>
      </w:r>
    </w:p>
    <w:p w14:paraId="1BAABABA" w14:textId="3FB9C878" w:rsidR="00C53C31" w:rsidRPr="00C53C31" w:rsidRDefault="00C53C31" w:rsidP="00384513">
      <w:pPr>
        <w:spacing w:after="120" w:line="276" w:lineRule="auto"/>
        <w:rPr>
          <w:rFonts w:ascii="Arial" w:hAnsi="Arial" w:cs="Arial"/>
          <w:b/>
          <w:bCs/>
          <w:color w:val="000000"/>
          <w:sz w:val="28"/>
          <w:szCs w:val="28"/>
        </w:rPr>
      </w:pPr>
      <w:r w:rsidRPr="00C53C31">
        <w:rPr>
          <w:rFonts w:ascii="Arial" w:hAnsi="Arial" w:cs="Arial"/>
          <w:b/>
          <w:bCs/>
          <w:color w:val="000000"/>
          <w:sz w:val="28"/>
          <w:szCs w:val="28"/>
        </w:rPr>
        <w:t>just as there is one hope held out in God’s call to you</w:t>
      </w:r>
    </w:p>
    <w:p w14:paraId="701A73A4" w14:textId="236B4AE5" w:rsidR="00C53C31" w:rsidRPr="00C53C31" w:rsidRDefault="00C53C31" w:rsidP="00384513">
      <w:pPr>
        <w:spacing w:after="120" w:line="276" w:lineRule="auto"/>
        <w:contextualSpacing/>
        <w:rPr>
          <w:rFonts w:ascii="Arial" w:hAnsi="Arial" w:cs="Arial"/>
          <w:sz w:val="28"/>
          <w:szCs w:val="28"/>
        </w:rPr>
      </w:pPr>
      <w:r w:rsidRPr="00C53C31">
        <w:rPr>
          <w:rFonts w:ascii="Arial" w:hAnsi="Arial" w:cs="Arial"/>
          <w:sz w:val="28"/>
          <w:szCs w:val="28"/>
        </w:rPr>
        <w:t>Glory to the Father and to the Son, and to the Holy Spirit</w:t>
      </w:r>
    </w:p>
    <w:p w14:paraId="60BF4579" w14:textId="19D14B01" w:rsidR="00C53C31" w:rsidRPr="00C53C31" w:rsidRDefault="00C53C31" w:rsidP="00384513">
      <w:pPr>
        <w:spacing w:after="120" w:line="276" w:lineRule="auto"/>
        <w:rPr>
          <w:rFonts w:ascii="Arial" w:hAnsi="Arial" w:cs="Arial"/>
          <w:b/>
          <w:bCs/>
          <w:sz w:val="28"/>
          <w:szCs w:val="28"/>
        </w:rPr>
      </w:pPr>
      <w:r w:rsidRPr="00C53C31">
        <w:rPr>
          <w:rFonts w:ascii="Arial" w:hAnsi="Arial" w:cs="Arial"/>
          <w:b/>
          <w:bCs/>
          <w:sz w:val="28"/>
          <w:szCs w:val="28"/>
        </w:rPr>
        <w:t xml:space="preserve">as it was in the beginning is </w:t>
      </w:r>
      <w:proofErr w:type="gramStart"/>
      <w:r w:rsidRPr="00C53C31">
        <w:rPr>
          <w:rFonts w:ascii="Arial" w:hAnsi="Arial" w:cs="Arial"/>
          <w:b/>
          <w:bCs/>
          <w:sz w:val="28"/>
          <w:szCs w:val="28"/>
        </w:rPr>
        <w:t>now,</w:t>
      </w:r>
      <w:r w:rsidR="00384513">
        <w:rPr>
          <w:rFonts w:ascii="Arial" w:hAnsi="Arial" w:cs="Arial"/>
          <w:b/>
          <w:bCs/>
          <w:sz w:val="28"/>
          <w:szCs w:val="28"/>
        </w:rPr>
        <w:t xml:space="preserve"> </w:t>
      </w:r>
      <w:r w:rsidRPr="00C53C31">
        <w:rPr>
          <w:rFonts w:ascii="Arial" w:hAnsi="Arial" w:cs="Arial"/>
          <w:b/>
          <w:bCs/>
          <w:sz w:val="28"/>
          <w:szCs w:val="28"/>
        </w:rPr>
        <w:t>and</w:t>
      </w:r>
      <w:proofErr w:type="gramEnd"/>
      <w:r w:rsidRPr="00C53C31">
        <w:rPr>
          <w:rFonts w:ascii="Arial" w:hAnsi="Arial" w:cs="Arial"/>
          <w:b/>
          <w:bCs/>
          <w:sz w:val="28"/>
          <w:szCs w:val="28"/>
        </w:rPr>
        <w:t xml:space="preserve"> shall be forever.  Amen</w:t>
      </w:r>
    </w:p>
    <w:p w14:paraId="24D91C4F" w14:textId="77777777" w:rsidR="00C53C31" w:rsidRPr="00C53C31" w:rsidRDefault="00C53C31" w:rsidP="00384513">
      <w:pPr>
        <w:spacing w:line="276" w:lineRule="auto"/>
        <w:rPr>
          <w:rFonts w:ascii="Arial" w:hAnsi="Arial" w:cs="Arial"/>
          <w:sz w:val="28"/>
          <w:szCs w:val="28"/>
        </w:rPr>
      </w:pPr>
    </w:p>
    <w:p w14:paraId="381FC503" w14:textId="77777777" w:rsidR="00C53C31" w:rsidRPr="00C53C31" w:rsidRDefault="00C53C31" w:rsidP="0038451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C53C31">
        <w:rPr>
          <w:rFonts w:ascii="Arial" w:hAnsi="Arial" w:cs="Arial"/>
          <w:b/>
          <w:bCs/>
          <w:color w:val="000000"/>
          <w:spacing w:val="-4"/>
          <w:sz w:val="28"/>
          <w:szCs w:val="28"/>
          <w:shd w:val="clear" w:color="auto" w:fill="FFFFFF"/>
        </w:rPr>
        <w:t>Minister:</w:t>
      </w:r>
      <w:r w:rsidRPr="00C53C31">
        <w:rPr>
          <w:rFonts w:ascii="Arial" w:hAnsi="Arial" w:cs="Arial"/>
          <w:sz w:val="28"/>
          <w:szCs w:val="28"/>
        </w:rPr>
        <w:tab/>
        <w:t>Let us make our confession to God.</w:t>
      </w:r>
    </w:p>
    <w:p w14:paraId="6742B58E" w14:textId="51E2AC49" w:rsidR="00C53C31" w:rsidRPr="00C53C31" w:rsidRDefault="00C53C31" w:rsidP="0038451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8"/>
        <w:rPr>
          <w:rFonts w:ascii="Arial" w:hAnsi="Arial" w:cs="Arial"/>
          <w:sz w:val="28"/>
          <w:szCs w:val="28"/>
        </w:rPr>
      </w:pPr>
      <w:r w:rsidRPr="00C53C31">
        <w:rPr>
          <w:rFonts w:ascii="Arial" w:hAnsi="Arial" w:cs="Arial"/>
          <w:sz w:val="28"/>
          <w:szCs w:val="28"/>
        </w:rPr>
        <w:t>If we have fallen into despair</w:t>
      </w:r>
      <w:r w:rsidR="00384513">
        <w:rPr>
          <w:rFonts w:ascii="Arial" w:hAnsi="Arial" w:cs="Arial"/>
          <w:sz w:val="28"/>
          <w:szCs w:val="28"/>
        </w:rPr>
        <w:tab/>
      </w:r>
      <w:r w:rsidR="00384513">
        <w:rPr>
          <w:rFonts w:ascii="Arial" w:hAnsi="Arial" w:cs="Arial"/>
          <w:sz w:val="28"/>
          <w:szCs w:val="28"/>
        </w:rPr>
        <w:tab/>
      </w:r>
      <w:r w:rsidR="00384513">
        <w:rPr>
          <w:rFonts w:ascii="Arial" w:hAnsi="Arial" w:cs="Arial"/>
          <w:sz w:val="28"/>
          <w:szCs w:val="28"/>
        </w:rPr>
        <w:tab/>
      </w:r>
      <w:r w:rsidRPr="00C53C31">
        <w:rPr>
          <w:rFonts w:ascii="Arial" w:hAnsi="Arial" w:cs="Arial"/>
          <w:b/>
          <w:bCs/>
          <w:sz w:val="28"/>
          <w:szCs w:val="28"/>
        </w:rPr>
        <w:t>Lord forgive us</w:t>
      </w:r>
      <w:r w:rsidRPr="00C53C31">
        <w:rPr>
          <w:rFonts w:ascii="Arial" w:hAnsi="Arial" w:cs="Arial"/>
          <w:sz w:val="28"/>
          <w:szCs w:val="28"/>
        </w:rPr>
        <w:t>.</w:t>
      </w:r>
    </w:p>
    <w:p w14:paraId="690AB77F" w14:textId="4EC40AE4" w:rsidR="00C53C31" w:rsidRPr="00C53C31" w:rsidRDefault="00C53C31" w:rsidP="0038451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8"/>
        <w:rPr>
          <w:rFonts w:ascii="Arial" w:hAnsi="Arial" w:cs="Arial"/>
          <w:sz w:val="28"/>
          <w:szCs w:val="28"/>
        </w:rPr>
      </w:pPr>
      <w:r w:rsidRPr="00C53C31">
        <w:rPr>
          <w:rFonts w:ascii="Arial" w:hAnsi="Arial" w:cs="Arial"/>
          <w:sz w:val="28"/>
          <w:szCs w:val="28"/>
        </w:rPr>
        <w:t>If we have failed to hope in you,</w:t>
      </w:r>
      <w:r w:rsidR="00384513">
        <w:rPr>
          <w:rFonts w:ascii="Arial" w:hAnsi="Arial" w:cs="Arial"/>
          <w:sz w:val="28"/>
          <w:szCs w:val="28"/>
        </w:rPr>
        <w:tab/>
      </w:r>
      <w:r w:rsidR="00384513">
        <w:rPr>
          <w:rFonts w:ascii="Arial" w:hAnsi="Arial" w:cs="Arial"/>
          <w:sz w:val="28"/>
          <w:szCs w:val="28"/>
        </w:rPr>
        <w:tab/>
      </w:r>
      <w:r w:rsidRPr="00C53C31">
        <w:rPr>
          <w:rFonts w:ascii="Arial" w:hAnsi="Arial" w:cs="Arial"/>
          <w:b/>
          <w:bCs/>
          <w:sz w:val="28"/>
          <w:szCs w:val="28"/>
        </w:rPr>
        <w:t>Lord forgive us</w:t>
      </w:r>
      <w:r w:rsidRPr="00C53C31">
        <w:rPr>
          <w:rFonts w:ascii="Arial" w:hAnsi="Arial" w:cs="Arial"/>
          <w:sz w:val="28"/>
          <w:szCs w:val="28"/>
        </w:rPr>
        <w:t>.</w:t>
      </w:r>
    </w:p>
    <w:p w14:paraId="1E5E013A" w14:textId="3D3C5635" w:rsidR="00C53C31" w:rsidRPr="00C53C31" w:rsidRDefault="00C53C31" w:rsidP="0038451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8"/>
        <w:rPr>
          <w:rFonts w:ascii="Arial" w:hAnsi="Arial" w:cs="Arial"/>
          <w:sz w:val="28"/>
          <w:szCs w:val="28"/>
        </w:rPr>
      </w:pPr>
      <w:r w:rsidRPr="00C53C31">
        <w:rPr>
          <w:rFonts w:ascii="Arial" w:hAnsi="Arial" w:cs="Arial"/>
          <w:sz w:val="28"/>
          <w:szCs w:val="28"/>
        </w:rPr>
        <w:t>If we have been fearful of death,</w:t>
      </w:r>
      <w:r w:rsidR="00384513">
        <w:rPr>
          <w:rFonts w:ascii="Arial" w:hAnsi="Arial" w:cs="Arial"/>
          <w:sz w:val="28"/>
          <w:szCs w:val="28"/>
        </w:rPr>
        <w:tab/>
      </w:r>
      <w:r w:rsidR="00384513">
        <w:rPr>
          <w:rFonts w:ascii="Arial" w:hAnsi="Arial" w:cs="Arial"/>
          <w:sz w:val="28"/>
          <w:szCs w:val="28"/>
        </w:rPr>
        <w:tab/>
      </w:r>
      <w:r w:rsidRPr="00C53C31">
        <w:rPr>
          <w:rFonts w:ascii="Arial" w:hAnsi="Arial" w:cs="Arial"/>
          <w:b/>
          <w:bCs/>
          <w:sz w:val="28"/>
          <w:szCs w:val="28"/>
        </w:rPr>
        <w:t>Lord forgive us</w:t>
      </w:r>
      <w:r w:rsidRPr="00C53C31">
        <w:rPr>
          <w:rFonts w:ascii="Arial" w:hAnsi="Arial" w:cs="Arial"/>
          <w:sz w:val="28"/>
          <w:szCs w:val="28"/>
        </w:rPr>
        <w:t>.</w:t>
      </w:r>
    </w:p>
    <w:p w14:paraId="1C310AB3" w14:textId="3CE6B065" w:rsidR="00C53C31" w:rsidRPr="00C53C31" w:rsidRDefault="00C53C31" w:rsidP="00384513">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8"/>
        <w:rPr>
          <w:rFonts w:ascii="Arial" w:hAnsi="Arial" w:cs="Arial"/>
          <w:sz w:val="28"/>
          <w:szCs w:val="28"/>
        </w:rPr>
      </w:pPr>
      <w:r w:rsidRPr="00C53C31">
        <w:rPr>
          <w:rFonts w:ascii="Arial" w:hAnsi="Arial" w:cs="Arial"/>
          <w:sz w:val="28"/>
          <w:szCs w:val="28"/>
        </w:rPr>
        <w:t xml:space="preserve">If we have forgotten the victory of Christ, </w:t>
      </w:r>
      <w:r w:rsidRPr="00C53C31">
        <w:rPr>
          <w:rFonts w:ascii="Arial" w:hAnsi="Arial" w:cs="Arial"/>
          <w:b/>
          <w:bCs/>
          <w:sz w:val="28"/>
          <w:szCs w:val="28"/>
        </w:rPr>
        <w:t>Lord forgive us</w:t>
      </w:r>
      <w:r w:rsidRPr="00C53C31">
        <w:rPr>
          <w:rFonts w:ascii="Arial" w:hAnsi="Arial" w:cs="Arial"/>
          <w:sz w:val="28"/>
          <w:szCs w:val="28"/>
        </w:rPr>
        <w:t>.</w:t>
      </w:r>
    </w:p>
    <w:p w14:paraId="207426C8" w14:textId="77777777" w:rsidR="00C53C31" w:rsidRPr="00C53C31" w:rsidRDefault="00C53C31" w:rsidP="0038451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i/>
          <w:iCs/>
          <w:color w:val="FF0000"/>
          <w:sz w:val="28"/>
          <w:szCs w:val="28"/>
        </w:rPr>
      </w:pPr>
      <w:r w:rsidRPr="00C53C31">
        <w:rPr>
          <w:rFonts w:ascii="Arial" w:hAnsi="Arial" w:cs="Arial"/>
          <w:i/>
          <w:iCs/>
          <w:color w:val="FF0000"/>
          <w:sz w:val="28"/>
          <w:szCs w:val="28"/>
        </w:rPr>
        <w:t>Silence</w:t>
      </w:r>
    </w:p>
    <w:p w14:paraId="67DB13AC" w14:textId="3D4853DC" w:rsidR="00C53C31" w:rsidRPr="00C53C31" w:rsidRDefault="00C53C31" w:rsidP="0038451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C53C31">
        <w:rPr>
          <w:rFonts w:ascii="Arial" w:hAnsi="Arial" w:cs="Arial"/>
          <w:sz w:val="28"/>
          <w:szCs w:val="28"/>
        </w:rPr>
        <w:t>May the living God raise us from despair,</w:t>
      </w:r>
    </w:p>
    <w:p w14:paraId="2BA1ED87" w14:textId="38B0DD52" w:rsidR="00C53C31" w:rsidRPr="00C53C31" w:rsidRDefault="00C53C31" w:rsidP="0038451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1440"/>
        <w:rPr>
          <w:rFonts w:ascii="Arial" w:hAnsi="Arial" w:cs="Arial"/>
          <w:b/>
          <w:bCs/>
          <w:sz w:val="28"/>
          <w:szCs w:val="28"/>
        </w:rPr>
      </w:pPr>
      <w:r w:rsidRPr="00C53C31">
        <w:rPr>
          <w:rFonts w:ascii="Arial" w:hAnsi="Arial" w:cs="Arial"/>
          <w:sz w:val="28"/>
          <w:szCs w:val="28"/>
        </w:rPr>
        <w:t>give us victory over sin</w:t>
      </w:r>
      <w:r w:rsidR="00384513">
        <w:rPr>
          <w:rFonts w:ascii="Arial" w:hAnsi="Arial" w:cs="Arial"/>
          <w:sz w:val="28"/>
          <w:szCs w:val="28"/>
        </w:rPr>
        <w:t xml:space="preserve"> </w:t>
      </w:r>
      <w:r w:rsidRPr="00C53C31">
        <w:rPr>
          <w:rFonts w:ascii="Arial" w:hAnsi="Arial" w:cs="Arial"/>
          <w:sz w:val="28"/>
          <w:szCs w:val="28"/>
        </w:rPr>
        <w:t xml:space="preserve">and set us free in Christ. </w:t>
      </w:r>
      <w:r w:rsidRPr="00C53C31">
        <w:rPr>
          <w:rFonts w:ascii="Arial" w:hAnsi="Arial" w:cs="Arial"/>
          <w:b/>
          <w:bCs/>
          <w:sz w:val="28"/>
          <w:szCs w:val="28"/>
        </w:rPr>
        <w:t xml:space="preserve">Amen. </w:t>
      </w:r>
    </w:p>
    <w:p w14:paraId="003B894C" w14:textId="77777777" w:rsidR="00C53C31" w:rsidRPr="00384513" w:rsidRDefault="00C53C31" w:rsidP="00384513">
      <w:pPr>
        <w:shd w:val="clear" w:color="auto" w:fill="FFFFFF"/>
        <w:spacing w:after="240" w:line="276" w:lineRule="auto"/>
        <w:rPr>
          <w:rFonts w:ascii="Arial" w:hAnsi="Arial" w:cs="Arial"/>
          <w:b/>
          <w:bCs/>
          <w:color w:val="7030A0"/>
          <w:sz w:val="28"/>
          <w:szCs w:val="28"/>
        </w:rPr>
      </w:pPr>
      <w:r w:rsidRPr="00384513">
        <w:rPr>
          <w:rFonts w:ascii="Arial" w:hAnsi="Arial" w:cs="Arial"/>
          <w:b/>
          <w:bCs/>
          <w:color w:val="7030A0"/>
          <w:sz w:val="28"/>
          <w:szCs w:val="28"/>
        </w:rPr>
        <w:t>Prayer of the Evening</w:t>
      </w:r>
    </w:p>
    <w:p w14:paraId="070EC5E9" w14:textId="22DEEFE9"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b/>
          <w:bCs/>
          <w:color w:val="000000"/>
          <w:spacing w:val="-4"/>
          <w:sz w:val="28"/>
          <w:szCs w:val="28"/>
          <w:shd w:val="clear" w:color="auto" w:fill="FFFFFF"/>
        </w:rPr>
        <w:t>Minister:</w:t>
      </w:r>
      <w:r w:rsidRPr="00C53C31">
        <w:rPr>
          <w:rFonts w:ascii="Arial" w:hAnsi="Arial" w:cs="Arial"/>
          <w:b/>
          <w:bCs/>
          <w:color w:val="000000"/>
          <w:sz w:val="28"/>
          <w:szCs w:val="28"/>
          <w:shd w:val="clear" w:color="auto" w:fill="FFFFFF"/>
        </w:rPr>
        <w:t xml:space="preserve"> </w:t>
      </w:r>
      <w:r w:rsidR="00384513">
        <w:rPr>
          <w:rFonts w:ascii="Arial" w:hAnsi="Arial" w:cs="Arial"/>
          <w:b/>
          <w:bCs/>
          <w:color w:val="000000"/>
          <w:sz w:val="28"/>
          <w:szCs w:val="28"/>
          <w:shd w:val="clear" w:color="auto" w:fill="FFFFFF"/>
        </w:rPr>
        <w:tab/>
      </w:r>
      <w:r w:rsidRPr="00C53C31">
        <w:rPr>
          <w:rFonts w:ascii="Arial" w:hAnsi="Arial" w:cs="Arial"/>
          <w:color w:val="000000"/>
          <w:sz w:val="28"/>
          <w:szCs w:val="28"/>
          <w:shd w:val="clear" w:color="auto" w:fill="FFFFFF"/>
        </w:rPr>
        <w:t>O God in whom there is no darkness</w:t>
      </w:r>
    </w:p>
    <w:p w14:paraId="5CCB2FF2"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With whom the night is as the day:</w:t>
      </w:r>
    </w:p>
    <w:p w14:paraId="79FB36E2"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enlighten us by your presence,</w:t>
      </w:r>
    </w:p>
    <w:p w14:paraId="3575872B"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that waking or sleeping we may dwell </w:t>
      </w:r>
    </w:p>
    <w:p w14:paraId="78CF5B41" w14:textId="77777777" w:rsidR="00C53C31" w:rsidRPr="00C53C31" w:rsidRDefault="00C53C31" w:rsidP="00384513">
      <w:pPr>
        <w:spacing w:after="200" w:line="276" w:lineRule="auto"/>
        <w:ind w:left="1440"/>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 xml:space="preserve">in your peace in Jesus Christ our Lord. </w:t>
      </w:r>
      <w:r w:rsidRPr="00C53C31">
        <w:rPr>
          <w:rFonts w:ascii="Arial" w:hAnsi="Arial" w:cs="Arial"/>
          <w:b/>
          <w:bCs/>
          <w:color w:val="000000"/>
          <w:sz w:val="28"/>
          <w:szCs w:val="28"/>
          <w:shd w:val="clear" w:color="auto" w:fill="FFFFFF"/>
        </w:rPr>
        <w:t>Amen.</w:t>
      </w:r>
    </w:p>
    <w:p w14:paraId="45ECB643" w14:textId="77777777" w:rsidR="00C53C31" w:rsidRPr="00C53C31" w:rsidRDefault="00C53C31" w:rsidP="00384513">
      <w:pPr>
        <w:spacing w:line="276" w:lineRule="auto"/>
        <w:rPr>
          <w:rFonts w:ascii="Arial" w:hAnsi="Arial" w:cs="Arial"/>
          <w:b/>
          <w:bCs/>
          <w:color w:val="000000"/>
          <w:sz w:val="28"/>
          <w:szCs w:val="28"/>
          <w:shd w:val="clear" w:color="auto" w:fill="FFFFFF"/>
        </w:rPr>
      </w:pPr>
      <w:r w:rsidRPr="00C53C31">
        <w:rPr>
          <w:rFonts w:ascii="Arial" w:hAnsi="Arial" w:cs="Arial"/>
          <w:b/>
          <w:bCs/>
          <w:color w:val="000000"/>
          <w:sz w:val="28"/>
          <w:szCs w:val="28"/>
          <w:shd w:val="clear" w:color="auto" w:fill="FFFFFF"/>
        </w:rPr>
        <w:t>Psalm 103</w:t>
      </w:r>
    </w:p>
    <w:p w14:paraId="251906AD"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O my soul,</w:t>
      </w:r>
    </w:p>
    <w:p w14:paraId="4C21E89F"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all that is within me,</w:t>
      </w:r>
    </w:p>
    <w:p w14:paraId="4BE60A6E"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his holy name.</w:t>
      </w:r>
    </w:p>
    <w:p w14:paraId="532B02AA"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O my soul,</w:t>
      </w:r>
    </w:p>
    <w:p w14:paraId="34121265"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do not forget all his benefits—</w:t>
      </w:r>
    </w:p>
    <w:p w14:paraId="34586FFA"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lastRenderedPageBreak/>
        <w:t>who forgives all your iniquity,</w:t>
      </w:r>
    </w:p>
    <w:p w14:paraId="3FCCA801"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who heals all your diseases,</w:t>
      </w:r>
    </w:p>
    <w:p w14:paraId="29561491"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who redeems your life from the </w:t>
      </w:r>
      <w:proofErr w:type="gramStart"/>
      <w:r w:rsidRPr="00C53C31">
        <w:rPr>
          <w:rFonts w:ascii="Arial" w:hAnsi="Arial" w:cs="Arial"/>
          <w:color w:val="000000"/>
          <w:sz w:val="28"/>
          <w:szCs w:val="28"/>
          <w:shd w:val="clear" w:color="auto" w:fill="FFFFFF"/>
        </w:rPr>
        <w:t>Pit,</w:t>
      </w:r>
      <w:proofErr w:type="gramEnd"/>
    </w:p>
    <w:p w14:paraId="665FCF39"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who crowns you with steadfast love and mercy,</w:t>
      </w:r>
    </w:p>
    <w:p w14:paraId="049DA1AA"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who satisfies you with good as long as you </w:t>
      </w:r>
      <w:proofErr w:type="gramStart"/>
      <w:r w:rsidRPr="00C53C31">
        <w:rPr>
          <w:rFonts w:ascii="Arial" w:hAnsi="Arial" w:cs="Arial"/>
          <w:color w:val="000000"/>
          <w:sz w:val="28"/>
          <w:szCs w:val="28"/>
          <w:shd w:val="clear" w:color="auto" w:fill="FFFFFF"/>
        </w:rPr>
        <w:t>live</w:t>
      </w:r>
      <w:proofErr w:type="gramEnd"/>
    </w:p>
    <w:p w14:paraId="2E4FB613"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so that your youth is renewed like the eagle’s.</w:t>
      </w:r>
    </w:p>
    <w:p w14:paraId="4308BD09"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The Lord works vindication</w:t>
      </w:r>
    </w:p>
    <w:p w14:paraId="4148DCB5"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justice for all who are oppressed.</w:t>
      </w:r>
    </w:p>
    <w:p w14:paraId="2347EED0"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He made known his ways to Moses,</w:t>
      </w:r>
    </w:p>
    <w:p w14:paraId="19A159FC"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his acts to the people of Israel.</w:t>
      </w:r>
    </w:p>
    <w:p w14:paraId="5E05E9C5"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The Lord is merciful and gracious,</w:t>
      </w:r>
    </w:p>
    <w:p w14:paraId="23E60083"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slow to anger and abounding in steadfast love.</w:t>
      </w:r>
    </w:p>
    <w:p w14:paraId="49AE622E"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He will not always accuse,</w:t>
      </w:r>
    </w:p>
    <w:p w14:paraId="41F94837"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nor will he keep his anger forever.</w:t>
      </w:r>
    </w:p>
    <w:p w14:paraId="13544717"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He does not deal with us according to our sins,</w:t>
      </w:r>
    </w:p>
    <w:p w14:paraId="2338006B"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nor repay us according to our iniquities.</w:t>
      </w:r>
    </w:p>
    <w:p w14:paraId="3674D227"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For as the heavens are high above the earth,</w:t>
      </w:r>
    </w:p>
    <w:p w14:paraId="3AAEEE5F"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so great is his steadfast love toward those who fear </w:t>
      </w:r>
      <w:proofErr w:type="gramStart"/>
      <w:r w:rsidRPr="00C53C31">
        <w:rPr>
          <w:rFonts w:ascii="Arial" w:hAnsi="Arial" w:cs="Arial"/>
          <w:color w:val="000000"/>
          <w:sz w:val="28"/>
          <w:szCs w:val="28"/>
          <w:shd w:val="clear" w:color="auto" w:fill="FFFFFF"/>
        </w:rPr>
        <w:t>him;</w:t>
      </w:r>
      <w:proofErr w:type="gramEnd"/>
    </w:p>
    <w:p w14:paraId="63FB81EF"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as far as the east is from the west,</w:t>
      </w:r>
    </w:p>
    <w:p w14:paraId="42B49C58"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so </w:t>
      </w:r>
      <w:proofErr w:type="gramStart"/>
      <w:r w:rsidRPr="00C53C31">
        <w:rPr>
          <w:rFonts w:ascii="Arial" w:hAnsi="Arial" w:cs="Arial"/>
          <w:color w:val="000000"/>
          <w:sz w:val="28"/>
          <w:szCs w:val="28"/>
          <w:shd w:val="clear" w:color="auto" w:fill="FFFFFF"/>
        </w:rPr>
        <w:t>far</w:t>
      </w:r>
      <w:proofErr w:type="gramEnd"/>
      <w:r w:rsidRPr="00C53C31">
        <w:rPr>
          <w:rFonts w:ascii="Arial" w:hAnsi="Arial" w:cs="Arial"/>
          <w:color w:val="000000"/>
          <w:sz w:val="28"/>
          <w:szCs w:val="28"/>
          <w:shd w:val="clear" w:color="auto" w:fill="FFFFFF"/>
        </w:rPr>
        <w:t xml:space="preserve"> he removes our transgressions from us.</w:t>
      </w:r>
    </w:p>
    <w:p w14:paraId="25DEB2BD"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As a father has compassion for his children,</w:t>
      </w:r>
    </w:p>
    <w:p w14:paraId="6B7BBD2C" w14:textId="77777777" w:rsidR="00C53C31" w:rsidRPr="00C53C31" w:rsidRDefault="00C53C31" w:rsidP="00384513">
      <w:pPr>
        <w:spacing w:line="276" w:lineRule="auto"/>
        <w:rPr>
          <w:rFonts w:ascii="Arial" w:hAnsi="Arial" w:cs="Arial"/>
          <w:color w:val="000000"/>
          <w:sz w:val="28"/>
          <w:szCs w:val="28"/>
          <w:shd w:val="clear" w:color="auto" w:fill="FFFFFF"/>
        </w:rPr>
      </w:pPr>
      <w:proofErr w:type="gramStart"/>
      <w:r w:rsidRPr="00C53C31">
        <w:rPr>
          <w:rFonts w:ascii="Arial" w:hAnsi="Arial" w:cs="Arial"/>
          <w:color w:val="000000"/>
          <w:sz w:val="28"/>
          <w:szCs w:val="28"/>
          <w:shd w:val="clear" w:color="auto" w:fill="FFFFFF"/>
        </w:rPr>
        <w:t>so</w:t>
      </w:r>
      <w:proofErr w:type="gramEnd"/>
      <w:r w:rsidRPr="00C53C31">
        <w:rPr>
          <w:rFonts w:ascii="Arial" w:hAnsi="Arial" w:cs="Arial"/>
          <w:color w:val="000000"/>
          <w:sz w:val="28"/>
          <w:szCs w:val="28"/>
          <w:shd w:val="clear" w:color="auto" w:fill="FFFFFF"/>
        </w:rPr>
        <w:t xml:space="preserve"> the Lord has compassion for those who fear him.</w:t>
      </w:r>
    </w:p>
    <w:p w14:paraId="051529E3"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For he knows how we were </w:t>
      </w:r>
      <w:proofErr w:type="gramStart"/>
      <w:r w:rsidRPr="00C53C31">
        <w:rPr>
          <w:rFonts w:ascii="Arial" w:hAnsi="Arial" w:cs="Arial"/>
          <w:color w:val="000000"/>
          <w:sz w:val="28"/>
          <w:szCs w:val="28"/>
          <w:shd w:val="clear" w:color="auto" w:fill="FFFFFF"/>
        </w:rPr>
        <w:t>made;</w:t>
      </w:r>
      <w:proofErr w:type="gramEnd"/>
    </w:p>
    <w:p w14:paraId="17F4A855"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he remembers that we are dust.</w:t>
      </w:r>
    </w:p>
    <w:p w14:paraId="1FEA8791"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As for mortals, their days are like </w:t>
      </w:r>
      <w:proofErr w:type="gramStart"/>
      <w:r w:rsidRPr="00C53C31">
        <w:rPr>
          <w:rFonts w:ascii="Arial" w:hAnsi="Arial" w:cs="Arial"/>
          <w:color w:val="000000"/>
          <w:sz w:val="28"/>
          <w:szCs w:val="28"/>
          <w:shd w:val="clear" w:color="auto" w:fill="FFFFFF"/>
        </w:rPr>
        <w:t>grass;</w:t>
      </w:r>
      <w:proofErr w:type="gramEnd"/>
    </w:p>
    <w:p w14:paraId="035F927B"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they flourish like a flower of the </w:t>
      </w:r>
      <w:proofErr w:type="gramStart"/>
      <w:r w:rsidRPr="00C53C31">
        <w:rPr>
          <w:rFonts w:ascii="Arial" w:hAnsi="Arial" w:cs="Arial"/>
          <w:color w:val="000000"/>
          <w:sz w:val="28"/>
          <w:szCs w:val="28"/>
          <w:shd w:val="clear" w:color="auto" w:fill="FFFFFF"/>
        </w:rPr>
        <w:t>field;</w:t>
      </w:r>
      <w:proofErr w:type="gramEnd"/>
    </w:p>
    <w:p w14:paraId="04833322"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for the wind passes over it, and it is gone,</w:t>
      </w:r>
    </w:p>
    <w:p w14:paraId="384D468A"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its place knows it no more.</w:t>
      </w:r>
    </w:p>
    <w:p w14:paraId="0797F5E7"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But the steadfast love of the Lord is from everlasting to everlasting</w:t>
      </w:r>
    </w:p>
    <w:p w14:paraId="6BC14341"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on those who fear him,</w:t>
      </w:r>
    </w:p>
    <w:p w14:paraId="703E187C"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his righteousness to children’s children,</w:t>
      </w:r>
    </w:p>
    <w:p w14:paraId="193E4143"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to those who keep his covenant</w:t>
      </w:r>
    </w:p>
    <w:p w14:paraId="045A76B1"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remember to do his commandments.</w:t>
      </w:r>
    </w:p>
    <w:p w14:paraId="1D88257E"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The Lord has established his throne in the heavens,</w:t>
      </w:r>
    </w:p>
    <w:p w14:paraId="0B13074D"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and his kingdom rules </w:t>
      </w:r>
      <w:proofErr w:type="gramStart"/>
      <w:r w:rsidRPr="00C53C31">
        <w:rPr>
          <w:rFonts w:ascii="Arial" w:hAnsi="Arial" w:cs="Arial"/>
          <w:color w:val="000000"/>
          <w:sz w:val="28"/>
          <w:szCs w:val="28"/>
          <w:shd w:val="clear" w:color="auto" w:fill="FFFFFF"/>
        </w:rPr>
        <w:t>over all</w:t>
      </w:r>
      <w:proofErr w:type="gramEnd"/>
      <w:r w:rsidRPr="00C53C31">
        <w:rPr>
          <w:rFonts w:ascii="Arial" w:hAnsi="Arial" w:cs="Arial"/>
          <w:color w:val="000000"/>
          <w:sz w:val="28"/>
          <w:szCs w:val="28"/>
          <w:shd w:val="clear" w:color="auto" w:fill="FFFFFF"/>
        </w:rPr>
        <w:t>.</w:t>
      </w:r>
    </w:p>
    <w:p w14:paraId="740BD51C"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O you his angels,</w:t>
      </w:r>
    </w:p>
    <w:p w14:paraId="04FB7F99"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you mighty ones who do his bidding,</w:t>
      </w:r>
    </w:p>
    <w:p w14:paraId="3F5ABDC4"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obedient to his spoken word.</w:t>
      </w:r>
    </w:p>
    <w:p w14:paraId="172ECFFD"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all his hosts,</w:t>
      </w:r>
    </w:p>
    <w:p w14:paraId="79EDD0D5"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lastRenderedPageBreak/>
        <w:t>his ministers that do his will.</w:t>
      </w:r>
    </w:p>
    <w:p w14:paraId="337176DD"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all his works,</w:t>
      </w:r>
    </w:p>
    <w:p w14:paraId="22E9BCF3"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in all places of his dominion.</w:t>
      </w:r>
    </w:p>
    <w:p w14:paraId="7C0286BF" w14:textId="77777777" w:rsidR="00C53C31" w:rsidRPr="00C53C31" w:rsidRDefault="00C53C31" w:rsidP="00384513">
      <w:pPr>
        <w:spacing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Bless the Lord, O my soul.</w:t>
      </w:r>
    </w:p>
    <w:p w14:paraId="07F850BD" w14:textId="77777777" w:rsidR="00C53C31" w:rsidRPr="00C53C31" w:rsidRDefault="00C53C31" w:rsidP="00384513">
      <w:pPr>
        <w:spacing w:line="276" w:lineRule="auto"/>
        <w:rPr>
          <w:rFonts w:ascii="Arial" w:hAnsi="Arial" w:cs="Arial"/>
          <w:color w:val="000000"/>
          <w:sz w:val="28"/>
          <w:szCs w:val="28"/>
          <w:shd w:val="clear" w:color="auto" w:fill="FFFFFF"/>
        </w:rPr>
      </w:pPr>
    </w:p>
    <w:p w14:paraId="5C3E262B" w14:textId="77777777" w:rsidR="00C53C31" w:rsidRPr="00C53C31" w:rsidRDefault="00C53C31" w:rsidP="00384513">
      <w:pPr>
        <w:spacing w:line="276" w:lineRule="auto"/>
        <w:rPr>
          <w:rFonts w:ascii="Arial" w:hAnsi="Arial" w:cs="Arial"/>
          <w:b/>
          <w:bCs/>
          <w:color w:val="000000"/>
          <w:sz w:val="28"/>
          <w:szCs w:val="28"/>
          <w:shd w:val="clear" w:color="auto" w:fill="FFFFFF"/>
        </w:rPr>
      </w:pPr>
      <w:r w:rsidRPr="00C53C31">
        <w:rPr>
          <w:rFonts w:ascii="Arial" w:hAnsi="Arial" w:cs="Arial"/>
          <w:b/>
          <w:bCs/>
          <w:color w:val="000000"/>
          <w:sz w:val="28"/>
          <w:szCs w:val="28"/>
          <w:shd w:val="clear" w:color="auto" w:fill="FFFFFF"/>
        </w:rPr>
        <w:t>Mark 2.1–17</w:t>
      </w:r>
    </w:p>
    <w:p w14:paraId="574B32B6" w14:textId="77777777" w:rsidR="00C53C31" w:rsidRPr="00C53C31" w:rsidRDefault="00C53C31" w:rsidP="00384513">
      <w:pPr>
        <w:spacing w:after="120"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When he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w:t>
      </w:r>
    </w:p>
    <w:p w14:paraId="49530DAD" w14:textId="77777777" w:rsidR="00C53C31" w:rsidRPr="00C53C31" w:rsidRDefault="00C53C31" w:rsidP="00384513">
      <w:pPr>
        <w:spacing w:after="120"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Jesus went out again beside the sea; the whole crowd gathered around him, and he taught them. As he was walking along, he saw Levi son of Alphaeus sitting at the tax booth, and he said to him, “Follow me.” And he got up and followed him.</w:t>
      </w:r>
    </w:p>
    <w:p w14:paraId="12407F64" w14:textId="77777777" w:rsidR="00C53C31" w:rsidRPr="00C53C31" w:rsidRDefault="00C53C31" w:rsidP="00384513">
      <w:pPr>
        <w:spacing w:after="240"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as he sat at dinner in Levi’s house, many tax collectors and sinners were also sitting with Jesus and his disciples—for there were many who followed him. When the scribes of the Pharisees saw that he was eating with sinners and tax collectors, they said to his disciples, “Why does he eat with tax collectors and sinners?” When Jesus heard this, he said to them, “Those who are well have no need of a physician, but those who are sick; I have come to call not the righteous but sinners.”</w:t>
      </w:r>
    </w:p>
    <w:p w14:paraId="060FF93B" w14:textId="1052D3C3" w:rsidR="00C53C31" w:rsidRPr="00C53C31" w:rsidRDefault="00C53C31" w:rsidP="00384513">
      <w:pPr>
        <w:spacing w:after="240" w:line="276" w:lineRule="auto"/>
        <w:jc w:val="center"/>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This is the word of the Lord.</w:t>
      </w:r>
      <w:r w:rsidR="00384513">
        <w:rPr>
          <w:rFonts w:ascii="Arial" w:hAnsi="Arial" w:cs="Arial"/>
          <w:color w:val="000000"/>
          <w:sz w:val="28"/>
          <w:szCs w:val="28"/>
          <w:shd w:val="clear" w:color="auto" w:fill="FFFFFF"/>
        </w:rPr>
        <w:tab/>
      </w:r>
      <w:r w:rsidR="00384513">
        <w:rPr>
          <w:rFonts w:ascii="Arial" w:hAnsi="Arial" w:cs="Arial"/>
          <w:color w:val="000000"/>
          <w:sz w:val="28"/>
          <w:szCs w:val="28"/>
          <w:shd w:val="clear" w:color="auto" w:fill="FFFFFF"/>
        </w:rPr>
        <w:tab/>
      </w:r>
      <w:r w:rsidRPr="00C53C31">
        <w:rPr>
          <w:rFonts w:ascii="Arial" w:hAnsi="Arial" w:cs="Arial"/>
          <w:b/>
          <w:bCs/>
          <w:color w:val="000000"/>
          <w:sz w:val="28"/>
          <w:szCs w:val="28"/>
          <w:shd w:val="clear" w:color="auto" w:fill="FFFFFF"/>
        </w:rPr>
        <w:t>Thanks be to God.</w:t>
      </w:r>
    </w:p>
    <w:p w14:paraId="78DE5F50" w14:textId="77777777" w:rsidR="00C53C31" w:rsidRPr="00384513" w:rsidRDefault="00C53C31" w:rsidP="00384513">
      <w:pPr>
        <w:spacing w:after="240" w:line="276" w:lineRule="auto"/>
        <w:rPr>
          <w:rFonts w:ascii="Arial" w:hAnsi="Arial" w:cs="Arial"/>
          <w:b/>
          <w:bCs/>
          <w:color w:val="7030A0"/>
          <w:sz w:val="28"/>
          <w:szCs w:val="28"/>
          <w:shd w:val="clear" w:color="auto" w:fill="FFFFFF"/>
        </w:rPr>
      </w:pPr>
      <w:r w:rsidRPr="00384513">
        <w:rPr>
          <w:rFonts w:ascii="Arial" w:hAnsi="Arial" w:cs="Arial"/>
          <w:b/>
          <w:bCs/>
          <w:color w:val="7030A0"/>
          <w:sz w:val="28"/>
          <w:szCs w:val="28"/>
          <w:shd w:val="clear" w:color="auto" w:fill="FFFFFF"/>
        </w:rPr>
        <w:lastRenderedPageBreak/>
        <w:t>Prayers of Intercession</w:t>
      </w:r>
    </w:p>
    <w:p w14:paraId="05FB7FD2" w14:textId="525EA284" w:rsidR="00C53C31" w:rsidRPr="00C53C31" w:rsidRDefault="00C53C31" w:rsidP="00384513">
      <w:pPr>
        <w:spacing w:after="120" w:line="276" w:lineRule="auto"/>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In the power of the resurrection we offer our prayers to God. Let us pray</w:t>
      </w:r>
    </w:p>
    <w:p w14:paraId="2716DACB"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Remember, O Lord, in your love</w:t>
      </w:r>
    </w:p>
    <w:p w14:paraId="32D4659A"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the Church throughout the world</w:t>
      </w:r>
    </w:p>
    <w:p w14:paraId="194AA634"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those recently baptised and confirmed,</w:t>
      </w:r>
    </w:p>
    <w:p w14:paraId="5FD6E9E3"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and those whose baptism or confirmation </w:t>
      </w:r>
    </w:p>
    <w:p w14:paraId="52D790DD" w14:textId="77777777"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has been postponed because of the pandemic</w:t>
      </w:r>
    </w:p>
    <w:p w14:paraId="32DD619A"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those who minister to others</w:t>
      </w:r>
    </w:p>
    <w:p w14:paraId="71F61953"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May your whole Church know your power </w:t>
      </w:r>
    </w:p>
    <w:p w14:paraId="093670D4"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be a sign that Christ is risen.</w:t>
      </w:r>
    </w:p>
    <w:p w14:paraId="10A1FA28" w14:textId="364CA9D3" w:rsidR="00C53C31" w:rsidRPr="00C53C31" w:rsidRDefault="00C53C31" w:rsidP="00384513">
      <w:pPr>
        <w:spacing w:after="120" w:line="276" w:lineRule="auto"/>
        <w:ind w:left="1440" w:firstLine="720"/>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Lord, of life</w:t>
      </w:r>
      <w:r w:rsidR="00384513">
        <w:rPr>
          <w:rFonts w:ascii="Arial" w:hAnsi="Arial" w:cs="Arial"/>
          <w:color w:val="000000"/>
          <w:sz w:val="28"/>
          <w:szCs w:val="28"/>
          <w:shd w:val="clear" w:color="auto" w:fill="FFFFFF"/>
        </w:rPr>
        <w:tab/>
      </w:r>
      <w:r w:rsidR="00384513">
        <w:rPr>
          <w:rFonts w:ascii="Arial" w:hAnsi="Arial" w:cs="Arial"/>
          <w:color w:val="000000"/>
          <w:sz w:val="28"/>
          <w:szCs w:val="28"/>
          <w:shd w:val="clear" w:color="auto" w:fill="FFFFFF"/>
        </w:rPr>
        <w:tab/>
      </w:r>
      <w:r w:rsidRPr="00C53C31">
        <w:rPr>
          <w:rFonts w:ascii="Arial" w:hAnsi="Arial" w:cs="Arial"/>
          <w:b/>
          <w:bCs/>
          <w:color w:val="000000"/>
          <w:sz w:val="28"/>
          <w:szCs w:val="28"/>
          <w:shd w:val="clear" w:color="auto" w:fill="FFFFFF"/>
        </w:rPr>
        <w:t>hear us in your love.</w:t>
      </w:r>
    </w:p>
    <w:p w14:paraId="4EEF0978" w14:textId="77777777" w:rsidR="00384513"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Remember in your love the world you have made</w:t>
      </w:r>
    </w:p>
    <w:p w14:paraId="61849816" w14:textId="45EDCD70"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those who seek a fair and proper use </w:t>
      </w:r>
    </w:p>
    <w:p w14:paraId="36CB7941"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of the world’s resources</w:t>
      </w:r>
    </w:p>
    <w:p w14:paraId="36F796B8"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and all who strive for justice </w:t>
      </w:r>
    </w:p>
    <w:p w14:paraId="535DDE18"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peace among the nations.</w:t>
      </w:r>
    </w:p>
    <w:p w14:paraId="531E22F9"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We pray especially for those wrestling </w:t>
      </w:r>
    </w:p>
    <w:p w14:paraId="463085A5"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with systemic racism and injustice</w:t>
      </w:r>
    </w:p>
    <w:p w14:paraId="4E83E6F4"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May the whole earth be transformed by mercy</w:t>
      </w:r>
    </w:p>
    <w:p w14:paraId="353FFA94"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rejoice in hope</w:t>
      </w:r>
    </w:p>
    <w:p w14:paraId="39FA0963" w14:textId="4C14C45E" w:rsidR="00C53C31" w:rsidRPr="00C53C31" w:rsidRDefault="00C53C31" w:rsidP="00384513">
      <w:pPr>
        <w:spacing w:after="120" w:line="276" w:lineRule="auto"/>
        <w:ind w:left="1440" w:firstLine="720"/>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Lord, of life</w:t>
      </w:r>
      <w:r w:rsidR="00384513">
        <w:rPr>
          <w:rFonts w:ascii="Arial" w:hAnsi="Arial" w:cs="Arial"/>
          <w:color w:val="000000"/>
          <w:sz w:val="28"/>
          <w:szCs w:val="28"/>
          <w:shd w:val="clear" w:color="auto" w:fill="FFFFFF"/>
        </w:rPr>
        <w:tab/>
      </w:r>
      <w:r w:rsidR="00384513">
        <w:rPr>
          <w:rFonts w:ascii="Arial" w:hAnsi="Arial" w:cs="Arial"/>
          <w:color w:val="000000"/>
          <w:sz w:val="28"/>
          <w:szCs w:val="28"/>
          <w:shd w:val="clear" w:color="auto" w:fill="FFFFFF"/>
        </w:rPr>
        <w:tab/>
      </w:r>
      <w:r w:rsidRPr="00C53C31">
        <w:rPr>
          <w:rFonts w:ascii="Arial" w:hAnsi="Arial" w:cs="Arial"/>
          <w:b/>
          <w:bCs/>
          <w:color w:val="000000"/>
          <w:sz w:val="28"/>
          <w:szCs w:val="28"/>
          <w:shd w:val="clear" w:color="auto" w:fill="FFFFFF"/>
        </w:rPr>
        <w:t>hear us in your love.</w:t>
      </w:r>
    </w:p>
    <w:p w14:paraId="4846F3C1"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Remember in your love those who suffer</w:t>
      </w:r>
    </w:p>
    <w:p w14:paraId="65021651"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the victims of violence and injustice </w:t>
      </w:r>
    </w:p>
    <w:p w14:paraId="1C1F0E26"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those who mourn today.</w:t>
      </w:r>
    </w:p>
    <w:p w14:paraId="6E6E90C8"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 xml:space="preserve">May all in need find comfort, strength </w:t>
      </w:r>
    </w:p>
    <w:p w14:paraId="22B545B7"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freedom in the living Christ</w:t>
      </w:r>
    </w:p>
    <w:p w14:paraId="7D8EAE11" w14:textId="70501C1E" w:rsidR="00C53C31" w:rsidRPr="00C53C31" w:rsidRDefault="00C53C31" w:rsidP="00384513">
      <w:pPr>
        <w:spacing w:after="120" w:line="276" w:lineRule="auto"/>
        <w:ind w:left="1440" w:firstLine="720"/>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Lord, of life</w:t>
      </w:r>
      <w:r w:rsidR="00384513">
        <w:rPr>
          <w:rFonts w:ascii="Arial" w:hAnsi="Arial" w:cs="Arial"/>
          <w:color w:val="000000"/>
          <w:sz w:val="28"/>
          <w:szCs w:val="28"/>
          <w:shd w:val="clear" w:color="auto" w:fill="FFFFFF"/>
        </w:rPr>
        <w:tab/>
      </w:r>
      <w:r w:rsidR="00384513">
        <w:rPr>
          <w:rFonts w:ascii="Arial" w:hAnsi="Arial" w:cs="Arial"/>
          <w:color w:val="000000"/>
          <w:sz w:val="28"/>
          <w:szCs w:val="28"/>
          <w:shd w:val="clear" w:color="auto" w:fill="FFFFFF"/>
        </w:rPr>
        <w:tab/>
      </w:r>
      <w:r w:rsidRPr="00C53C31">
        <w:rPr>
          <w:rFonts w:ascii="Arial" w:hAnsi="Arial" w:cs="Arial"/>
          <w:b/>
          <w:bCs/>
          <w:color w:val="000000"/>
          <w:sz w:val="28"/>
          <w:szCs w:val="28"/>
          <w:shd w:val="clear" w:color="auto" w:fill="FFFFFF"/>
        </w:rPr>
        <w:t>hear us in your love.</w:t>
      </w:r>
    </w:p>
    <w:p w14:paraId="65B8C945"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Remember in your love those who have died…</w:t>
      </w:r>
    </w:p>
    <w:p w14:paraId="7D0E4915"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those who have confessed the faith</w:t>
      </w:r>
    </w:p>
    <w:p w14:paraId="2816B5D9"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and those whose faith is known to you alone.</w:t>
      </w:r>
    </w:p>
    <w:p w14:paraId="0A4B0C31"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May all your children receive grace and light</w:t>
      </w:r>
    </w:p>
    <w:p w14:paraId="7C1F7CC7" w14:textId="77777777" w:rsidR="00C53C31" w:rsidRPr="00C53C31" w:rsidRDefault="00C53C31" w:rsidP="00384513">
      <w:pPr>
        <w:spacing w:after="120" w:line="276" w:lineRule="auto"/>
        <w:ind w:left="1440"/>
        <w:contextualSpacing/>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according to their needs and come at last</w:t>
      </w:r>
    </w:p>
    <w:p w14:paraId="5F02DB59"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to share with all the saints in life eternal.</w:t>
      </w:r>
    </w:p>
    <w:p w14:paraId="718F820C" w14:textId="3F48BFF3" w:rsidR="00C53C31" w:rsidRPr="00C53C31" w:rsidRDefault="00C53C31" w:rsidP="00384513">
      <w:pPr>
        <w:spacing w:after="120" w:line="276" w:lineRule="auto"/>
        <w:ind w:left="1440" w:firstLine="720"/>
        <w:rPr>
          <w:rFonts w:ascii="Arial" w:hAnsi="Arial" w:cs="Arial"/>
          <w:b/>
          <w:bCs/>
          <w:color w:val="000000"/>
          <w:sz w:val="28"/>
          <w:szCs w:val="28"/>
          <w:shd w:val="clear" w:color="auto" w:fill="FFFFFF"/>
        </w:rPr>
      </w:pPr>
      <w:r w:rsidRPr="00C53C31">
        <w:rPr>
          <w:rFonts w:ascii="Arial" w:hAnsi="Arial" w:cs="Arial"/>
          <w:color w:val="000000"/>
          <w:sz w:val="28"/>
          <w:szCs w:val="28"/>
          <w:shd w:val="clear" w:color="auto" w:fill="FFFFFF"/>
        </w:rPr>
        <w:t>Lord, of life</w:t>
      </w:r>
      <w:r w:rsidR="00384513">
        <w:rPr>
          <w:rFonts w:ascii="Arial" w:hAnsi="Arial" w:cs="Arial"/>
          <w:color w:val="000000"/>
          <w:sz w:val="28"/>
          <w:szCs w:val="28"/>
          <w:shd w:val="clear" w:color="auto" w:fill="FFFFFF"/>
        </w:rPr>
        <w:tab/>
      </w:r>
      <w:r w:rsidR="00384513">
        <w:rPr>
          <w:rFonts w:ascii="Arial" w:hAnsi="Arial" w:cs="Arial"/>
          <w:color w:val="000000"/>
          <w:sz w:val="28"/>
          <w:szCs w:val="28"/>
          <w:shd w:val="clear" w:color="auto" w:fill="FFFFFF"/>
        </w:rPr>
        <w:tab/>
      </w:r>
      <w:r w:rsidRPr="00C53C31">
        <w:rPr>
          <w:rFonts w:ascii="Arial" w:hAnsi="Arial" w:cs="Arial"/>
          <w:b/>
          <w:bCs/>
          <w:color w:val="000000"/>
          <w:sz w:val="28"/>
          <w:szCs w:val="28"/>
          <w:shd w:val="clear" w:color="auto" w:fill="FFFFFF"/>
        </w:rPr>
        <w:t>hear us in your love.</w:t>
      </w:r>
    </w:p>
    <w:p w14:paraId="297D0D75" w14:textId="77777777" w:rsidR="00C53C31" w:rsidRPr="00C53C31" w:rsidRDefault="00C53C31" w:rsidP="00384513">
      <w:pPr>
        <w:spacing w:after="120"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lastRenderedPageBreak/>
        <w:t xml:space="preserve">Gracious God, we ask these prayers through Jesus Christ our risen Lord and Saviour. </w:t>
      </w:r>
      <w:r w:rsidRPr="00C53C31">
        <w:rPr>
          <w:rFonts w:ascii="Arial" w:hAnsi="Arial" w:cs="Arial"/>
          <w:b/>
          <w:bCs/>
          <w:color w:val="000000"/>
          <w:sz w:val="28"/>
          <w:szCs w:val="28"/>
          <w:shd w:val="clear" w:color="auto" w:fill="FFFFFF"/>
        </w:rPr>
        <w:t>Amen.</w:t>
      </w:r>
    </w:p>
    <w:p w14:paraId="3D7A0829" w14:textId="77777777" w:rsidR="00C53C31" w:rsidRPr="00384513" w:rsidRDefault="00C53C31" w:rsidP="00384513">
      <w:pPr>
        <w:spacing w:after="120" w:line="276" w:lineRule="auto"/>
        <w:ind w:left="1440"/>
        <w:rPr>
          <w:rFonts w:ascii="Arial" w:hAnsi="Arial" w:cs="Arial"/>
          <w:i/>
          <w:iCs/>
          <w:color w:val="C00000"/>
          <w:sz w:val="28"/>
          <w:szCs w:val="28"/>
          <w:shd w:val="clear" w:color="auto" w:fill="FFFFFF"/>
        </w:rPr>
      </w:pPr>
      <w:r w:rsidRPr="00384513">
        <w:rPr>
          <w:rFonts w:ascii="Arial" w:hAnsi="Arial" w:cs="Arial"/>
          <w:i/>
          <w:iCs/>
          <w:color w:val="C00000"/>
          <w:sz w:val="28"/>
          <w:szCs w:val="28"/>
          <w:shd w:val="clear" w:color="auto" w:fill="FFFFFF"/>
        </w:rPr>
        <w:t>In silence bring more personal intercessions to God….</w:t>
      </w:r>
    </w:p>
    <w:p w14:paraId="4C245069" w14:textId="4363CF2D" w:rsidR="00C53C31" w:rsidRPr="00C53C31" w:rsidRDefault="00C53C31" w:rsidP="00384513">
      <w:pPr>
        <w:spacing w:line="276" w:lineRule="auto"/>
        <w:ind w:left="1440"/>
        <w:rPr>
          <w:rFonts w:ascii="Arial" w:hAnsi="Arial" w:cs="Arial"/>
          <w:color w:val="000000"/>
          <w:sz w:val="28"/>
          <w:szCs w:val="28"/>
          <w:shd w:val="clear" w:color="auto" w:fill="FFFFFF"/>
        </w:rPr>
      </w:pPr>
      <w:r w:rsidRPr="00C53C31">
        <w:rPr>
          <w:rFonts w:ascii="Arial" w:hAnsi="Arial" w:cs="Arial"/>
          <w:color w:val="000000"/>
          <w:sz w:val="28"/>
          <w:szCs w:val="28"/>
          <w:shd w:val="clear" w:color="auto" w:fill="FFFFFF"/>
        </w:rPr>
        <w:t>We draw all our prayers together in the prayer that Jesus gave us:</w:t>
      </w:r>
    </w:p>
    <w:p w14:paraId="282DAB15" w14:textId="77777777" w:rsidR="00C53C31" w:rsidRPr="00C53C31" w:rsidRDefault="00C53C31" w:rsidP="00384513">
      <w:pPr>
        <w:spacing w:after="160" w:line="276" w:lineRule="auto"/>
        <w:ind w:left="1440"/>
        <w:rPr>
          <w:rFonts w:ascii="Arial" w:hAnsi="Arial" w:cs="Arial"/>
          <w:b/>
          <w:bCs/>
          <w:color w:val="000000"/>
          <w:sz w:val="28"/>
          <w:szCs w:val="28"/>
        </w:rPr>
      </w:pPr>
      <w:r w:rsidRPr="00C53C31">
        <w:rPr>
          <w:rFonts w:ascii="Arial" w:hAnsi="Arial" w:cs="Arial"/>
          <w:b/>
          <w:bCs/>
          <w:color w:val="000000"/>
          <w:sz w:val="28"/>
          <w:szCs w:val="28"/>
          <w:shd w:val="clear" w:color="auto" w:fill="FFFFFF"/>
        </w:rPr>
        <w:t>Our Father….</w:t>
      </w:r>
    </w:p>
    <w:p w14:paraId="7B08FD6C" w14:textId="77777777" w:rsidR="00C53C31" w:rsidRPr="00C53C31" w:rsidRDefault="00C53C31" w:rsidP="00384513">
      <w:pPr>
        <w:spacing w:line="276" w:lineRule="auto"/>
        <w:ind w:left="1440"/>
        <w:rPr>
          <w:rFonts w:ascii="Arial" w:hAnsi="Arial" w:cs="Arial"/>
          <w:sz w:val="28"/>
          <w:szCs w:val="28"/>
        </w:rPr>
      </w:pPr>
      <w:r w:rsidRPr="00C53C31">
        <w:rPr>
          <w:rFonts w:ascii="Arial" w:hAnsi="Arial" w:cs="Arial"/>
          <w:sz w:val="28"/>
          <w:szCs w:val="28"/>
        </w:rPr>
        <w:t>Lord our God</w:t>
      </w:r>
    </w:p>
    <w:p w14:paraId="22EF0C4D" w14:textId="77777777" w:rsidR="00C53C31" w:rsidRPr="00C53C31" w:rsidRDefault="00C53C31" w:rsidP="00384513">
      <w:pPr>
        <w:spacing w:line="276" w:lineRule="auto"/>
        <w:ind w:left="1440"/>
        <w:rPr>
          <w:rFonts w:ascii="Arial" w:hAnsi="Arial" w:cs="Arial"/>
          <w:sz w:val="28"/>
          <w:szCs w:val="28"/>
        </w:rPr>
      </w:pPr>
      <w:r w:rsidRPr="00C53C31">
        <w:rPr>
          <w:rFonts w:ascii="Arial" w:hAnsi="Arial" w:cs="Arial"/>
          <w:sz w:val="28"/>
          <w:szCs w:val="28"/>
        </w:rPr>
        <w:t>at the ending of this day,</w:t>
      </w:r>
    </w:p>
    <w:p w14:paraId="47B7A763" w14:textId="77777777" w:rsidR="00C53C31" w:rsidRPr="00C53C31" w:rsidRDefault="00C53C31" w:rsidP="00384513">
      <w:pPr>
        <w:spacing w:line="276" w:lineRule="auto"/>
        <w:ind w:left="1440"/>
        <w:rPr>
          <w:rFonts w:ascii="Arial" w:hAnsi="Arial" w:cs="Arial"/>
          <w:sz w:val="28"/>
          <w:szCs w:val="28"/>
        </w:rPr>
      </w:pPr>
      <w:r w:rsidRPr="00C53C31">
        <w:rPr>
          <w:rFonts w:ascii="Arial" w:hAnsi="Arial" w:cs="Arial"/>
          <w:sz w:val="28"/>
          <w:szCs w:val="28"/>
        </w:rPr>
        <w:t>and in the darkness and silence of this night,</w:t>
      </w:r>
    </w:p>
    <w:p w14:paraId="6B9D4A64" w14:textId="77777777" w:rsidR="00C53C31" w:rsidRPr="00C53C31" w:rsidRDefault="00C53C31" w:rsidP="00384513">
      <w:pPr>
        <w:spacing w:line="276" w:lineRule="auto"/>
        <w:ind w:left="1440"/>
        <w:rPr>
          <w:rFonts w:ascii="Arial" w:hAnsi="Arial" w:cs="Arial"/>
          <w:sz w:val="28"/>
          <w:szCs w:val="28"/>
        </w:rPr>
      </w:pPr>
      <w:r w:rsidRPr="00C53C31">
        <w:rPr>
          <w:rFonts w:ascii="Arial" w:hAnsi="Arial" w:cs="Arial"/>
          <w:sz w:val="28"/>
          <w:szCs w:val="28"/>
        </w:rPr>
        <w:t>cover us with healing and forgiveness,</w:t>
      </w:r>
    </w:p>
    <w:p w14:paraId="0C3BDED5" w14:textId="77777777" w:rsidR="00C53C31" w:rsidRPr="00C53C31" w:rsidRDefault="00C53C31" w:rsidP="00384513">
      <w:pPr>
        <w:spacing w:line="276" w:lineRule="auto"/>
        <w:ind w:left="1440"/>
        <w:rPr>
          <w:rFonts w:ascii="Arial" w:hAnsi="Arial" w:cs="Arial"/>
          <w:sz w:val="28"/>
          <w:szCs w:val="28"/>
        </w:rPr>
      </w:pPr>
      <w:r w:rsidRPr="00C53C31">
        <w:rPr>
          <w:rFonts w:ascii="Arial" w:hAnsi="Arial" w:cs="Arial"/>
          <w:sz w:val="28"/>
          <w:szCs w:val="28"/>
        </w:rPr>
        <w:t xml:space="preserve">that we may take our rest in </w:t>
      </w:r>
      <w:proofErr w:type="gramStart"/>
      <w:r w:rsidRPr="00C53C31">
        <w:rPr>
          <w:rFonts w:ascii="Arial" w:hAnsi="Arial" w:cs="Arial"/>
          <w:sz w:val="28"/>
          <w:szCs w:val="28"/>
        </w:rPr>
        <w:t>peace;</w:t>
      </w:r>
      <w:proofErr w:type="gramEnd"/>
    </w:p>
    <w:p w14:paraId="6FE058A2" w14:textId="77777777" w:rsidR="00C53C31" w:rsidRPr="00C53C31" w:rsidRDefault="00C53C31" w:rsidP="00384513">
      <w:pPr>
        <w:spacing w:after="240" w:line="276" w:lineRule="auto"/>
        <w:ind w:left="1440"/>
        <w:rPr>
          <w:rFonts w:ascii="Arial" w:hAnsi="Arial" w:cs="Arial"/>
          <w:sz w:val="28"/>
          <w:szCs w:val="28"/>
        </w:rPr>
      </w:pPr>
      <w:r w:rsidRPr="00C53C31">
        <w:rPr>
          <w:rFonts w:ascii="Arial" w:hAnsi="Arial" w:cs="Arial"/>
          <w:sz w:val="28"/>
          <w:szCs w:val="28"/>
        </w:rPr>
        <w:t xml:space="preserve">through Jesus Christ our Lord. </w:t>
      </w:r>
      <w:r w:rsidRPr="00C53C31">
        <w:rPr>
          <w:rFonts w:ascii="Arial" w:hAnsi="Arial" w:cs="Arial"/>
          <w:b/>
          <w:bCs/>
          <w:sz w:val="28"/>
          <w:szCs w:val="28"/>
        </w:rPr>
        <w:t xml:space="preserve"> Amen.</w:t>
      </w:r>
    </w:p>
    <w:p w14:paraId="0CB53518" w14:textId="77777777" w:rsidR="00C53C31" w:rsidRPr="00384513" w:rsidRDefault="00C53C31" w:rsidP="00384513">
      <w:pPr>
        <w:spacing w:after="120" w:line="276" w:lineRule="auto"/>
        <w:rPr>
          <w:rFonts w:ascii="Arial" w:hAnsi="Arial" w:cs="Arial"/>
          <w:b/>
          <w:bCs/>
          <w:color w:val="7030A0"/>
          <w:sz w:val="28"/>
          <w:szCs w:val="28"/>
        </w:rPr>
      </w:pPr>
      <w:r w:rsidRPr="00384513">
        <w:rPr>
          <w:rFonts w:ascii="Arial" w:hAnsi="Arial" w:cs="Arial"/>
          <w:b/>
          <w:bCs/>
          <w:color w:val="7030A0"/>
          <w:sz w:val="28"/>
          <w:szCs w:val="28"/>
        </w:rPr>
        <w:t>The Benediction</w:t>
      </w:r>
    </w:p>
    <w:p w14:paraId="1EC27F1C" w14:textId="77777777" w:rsidR="00C53C31" w:rsidRPr="00C53C31" w:rsidRDefault="00C53C31" w:rsidP="00384513">
      <w:pPr>
        <w:pStyle w:val="BodyText2"/>
        <w:spacing w:after="0" w:line="276" w:lineRule="auto"/>
        <w:ind w:left="1440"/>
        <w:rPr>
          <w:rFonts w:ascii="Arial" w:hAnsi="Arial" w:cs="Arial"/>
          <w:sz w:val="28"/>
          <w:szCs w:val="28"/>
        </w:rPr>
      </w:pPr>
      <w:r w:rsidRPr="00C53C31">
        <w:rPr>
          <w:rFonts w:ascii="Arial" w:hAnsi="Arial" w:cs="Arial"/>
          <w:sz w:val="28"/>
          <w:szCs w:val="28"/>
        </w:rPr>
        <w:t xml:space="preserve">We will lie down in peace and take our </w:t>
      </w:r>
      <w:proofErr w:type="gramStart"/>
      <w:r w:rsidRPr="00C53C31">
        <w:rPr>
          <w:rFonts w:ascii="Arial" w:hAnsi="Arial" w:cs="Arial"/>
          <w:sz w:val="28"/>
          <w:szCs w:val="28"/>
        </w:rPr>
        <w:t>rest;</w:t>
      </w:r>
      <w:proofErr w:type="gramEnd"/>
    </w:p>
    <w:p w14:paraId="26932127" w14:textId="77777777" w:rsidR="00C53C31" w:rsidRPr="00C53C31" w:rsidRDefault="00C53C31" w:rsidP="00384513">
      <w:pPr>
        <w:pStyle w:val="BodyText2"/>
        <w:spacing w:after="240" w:line="276" w:lineRule="auto"/>
        <w:ind w:left="1440"/>
        <w:rPr>
          <w:rFonts w:ascii="Arial" w:hAnsi="Arial" w:cs="Arial"/>
          <w:b/>
          <w:bCs/>
          <w:sz w:val="28"/>
          <w:szCs w:val="28"/>
        </w:rPr>
      </w:pPr>
      <w:r w:rsidRPr="00C53C31">
        <w:rPr>
          <w:rFonts w:ascii="Arial" w:hAnsi="Arial" w:cs="Arial"/>
          <w:b/>
          <w:bCs/>
          <w:sz w:val="28"/>
          <w:szCs w:val="28"/>
        </w:rPr>
        <w:t>for you alone, Lord, make us dwell in safety.</w:t>
      </w:r>
    </w:p>
    <w:p w14:paraId="756B8FAF" w14:textId="77777777" w:rsidR="00C53C31" w:rsidRPr="00384513" w:rsidRDefault="00C53C31" w:rsidP="00384513">
      <w:pPr>
        <w:spacing w:after="120" w:line="276" w:lineRule="auto"/>
        <w:rPr>
          <w:rFonts w:ascii="Arial" w:hAnsi="Arial" w:cs="Arial"/>
          <w:b/>
          <w:bCs/>
          <w:color w:val="7030A0"/>
          <w:sz w:val="28"/>
          <w:szCs w:val="28"/>
        </w:rPr>
      </w:pPr>
      <w:r w:rsidRPr="00384513">
        <w:rPr>
          <w:rFonts w:ascii="Arial" w:hAnsi="Arial" w:cs="Arial"/>
          <w:b/>
          <w:bCs/>
          <w:color w:val="7030A0"/>
          <w:sz w:val="28"/>
          <w:szCs w:val="28"/>
        </w:rPr>
        <w:t>The Dismissal</w:t>
      </w:r>
    </w:p>
    <w:p w14:paraId="3A742775" w14:textId="77777777" w:rsidR="00C53C31" w:rsidRPr="00C53C31" w:rsidRDefault="00C53C31" w:rsidP="00384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ind w:left="2160" w:hanging="742"/>
        <w:rPr>
          <w:rFonts w:ascii="Arial" w:hAnsi="Arial" w:cs="Arial"/>
          <w:sz w:val="28"/>
          <w:szCs w:val="28"/>
        </w:rPr>
      </w:pPr>
      <w:r w:rsidRPr="00C53C31">
        <w:rPr>
          <w:rFonts w:ascii="Arial" w:hAnsi="Arial" w:cs="Arial"/>
          <w:sz w:val="28"/>
          <w:szCs w:val="28"/>
        </w:rPr>
        <w:t>May the souls of the faithful,</w:t>
      </w:r>
    </w:p>
    <w:p w14:paraId="151A8926" w14:textId="77777777" w:rsidR="00C53C31" w:rsidRPr="00C53C31" w:rsidRDefault="00C53C31" w:rsidP="00384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ind w:left="2160" w:hanging="742"/>
        <w:rPr>
          <w:rFonts w:ascii="Arial" w:hAnsi="Arial" w:cs="Arial"/>
          <w:sz w:val="28"/>
          <w:szCs w:val="28"/>
        </w:rPr>
      </w:pPr>
      <w:r w:rsidRPr="00C53C31">
        <w:rPr>
          <w:rFonts w:ascii="Arial" w:hAnsi="Arial" w:cs="Arial"/>
          <w:sz w:val="28"/>
          <w:szCs w:val="28"/>
        </w:rPr>
        <w:t>through the mercy of God,</w:t>
      </w:r>
    </w:p>
    <w:p w14:paraId="360C41E2" w14:textId="77777777" w:rsidR="00C53C31" w:rsidRPr="00C53C31" w:rsidRDefault="00C53C31" w:rsidP="00384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ind w:left="2160" w:hanging="742"/>
        <w:rPr>
          <w:rFonts w:ascii="Arial" w:hAnsi="Arial" w:cs="Arial"/>
          <w:b/>
          <w:bCs/>
          <w:sz w:val="28"/>
          <w:szCs w:val="28"/>
        </w:rPr>
      </w:pPr>
      <w:r w:rsidRPr="00C53C31">
        <w:rPr>
          <w:rFonts w:ascii="Arial" w:hAnsi="Arial" w:cs="Arial"/>
          <w:sz w:val="28"/>
          <w:szCs w:val="28"/>
        </w:rPr>
        <w:t xml:space="preserve">rest in peace and rise in glory. </w:t>
      </w:r>
      <w:r w:rsidRPr="00C53C31">
        <w:rPr>
          <w:rFonts w:ascii="Arial" w:hAnsi="Arial" w:cs="Arial"/>
          <w:b/>
          <w:bCs/>
          <w:sz w:val="28"/>
          <w:szCs w:val="28"/>
        </w:rPr>
        <w:t>Amen.</w:t>
      </w:r>
    </w:p>
    <w:p w14:paraId="0F485518" w14:textId="77777777" w:rsidR="00C53C31" w:rsidRDefault="00C53C31" w:rsidP="003845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76" w:lineRule="auto"/>
        <w:ind w:left="2160" w:hanging="742"/>
        <w:rPr>
          <w:rFonts w:ascii="Georgia" w:hAnsi="Georgia"/>
          <w:b/>
          <w:bCs/>
          <w:sz w:val="30"/>
        </w:rPr>
      </w:pPr>
    </w:p>
    <w:p w14:paraId="2DB0FEE1" w14:textId="77777777" w:rsidR="00C53C31" w:rsidRDefault="00C53C31" w:rsidP="00384513">
      <w:pPr>
        <w:spacing w:line="276" w:lineRule="auto"/>
        <w:rPr>
          <w:rFonts w:ascii="Georgia" w:hAnsi="Georgia"/>
          <w:color w:val="000000"/>
          <w:sz w:val="18"/>
          <w:szCs w:val="26"/>
        </w:rPr>
      </w:pPr>
    </w:p>
    <w:p w14:paraId="7A2ECCB6" w14:textId="77777777" w:rsidR="00C53C31" w:rsidRPr="00C53C31" w:rsidRDefault="00C53C31" w:rsidP="00384513">
      <w:pPr>
        <w:spacing w:line="276" w:lineRule="auto"/>
        <w:ind w:left="-340" w:right="-340"/>
        <w:jc w:val="center"/>
        <w:rPr>
          <w:rFonts w:ascii="Verdana" w:hAnsi="Verdana"/>
          <w:sz w:val="20"/>
          <w:szCs w:val="22"/>
        </w:rPr>
      </w:pPr>
      <w:r w:rsidRPr="00C53C31">
        <w:rPr>
          <w:rFonts w:ascii="Verdana" w:hAnsi="Verdana"/>
          <w:color w:val="000000"/>
          <w:sz w:val="20"/>
          <w:szCs w:val="28"/>
        </w:rPr>
        <w:t>Some material included in this service is copyright: © 1999 Trustees for Methodist Church Purposes.</w:t>
      </w:r>
    </w:p>
    <w:sectPr w:rsidR="00C53C31" w:rsidRPr="00C53C31" w:rsidSect="00C53C31">
      <w:footerReference w:type="even" r:id="rId7"/>
      <w:footerReference w:type="default" r:id="rId8"/>
      <w:footerReference w:type="first" r:id="rId9"/>
      <w:pgSz w:w="11900" w:h="16840" w:code="9"/>
      <w:pgMar w:top="1134"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9951" w14:textId="77777777" w:rsidR="00DC7CCD" w:rsidRDefault="00DC7CCD" w:rsidP="00EC0BCD">
      <w:r>
        <w:separator/>
      </w:r>
    </w:p>
  </w:endnote>
  <w:endnote w:type="continuationSeparator" w:id="0">
    <w:p w14:paraId="0CDE0D78" w14:textId="77777777" w:rsidR="00DC7CCD" w:rsidRDefault="00DC7CCD"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95FA" w14:textId="77777777" w:rsidR="00DC7CCD" w:rsidRDefault="00DC7CCD" w:rsidP="00EC0BCD">
      <w:r>
        <w:separator/>
      </w:r>
    </w:p>
  </w:footnote>
  <w:footnote w:type="continuationSeparator" w:id="0">
    <w:p w14:paraId="5668D6CB" w14:textId="77777777" w:rsidR="00DC7CCD" w:rsidRDefault="00DC7CCD"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7929"/>
    <w:rsid w:val="000569F1"/>
    <w:rsid w:val="00063DAB"/>
    <w:rsid w:val="00065255"/>
    <w:rsid w:val="0007589D"/>
    <w:rsid w:val="000A2F67"/>
    <w:rsid w:val="000B3881"/>
    <w:rsid w:val="000B567B"/>
    <w:rsid w:val="000E06AB"/>
    <w:rsid w:val="000F2FB0"/>
    <w:rsid w:val="000F74B5"/>
    <w:rsid w:val="000F7760"/>
    <w:rsid w:val="000F7F1D"/>
    <w:rsid w:val="001073F2"/>
    <w:rsid w:val="00114A46"/>
    <w:rsid w:val="0012770D"/>
    <w:rsid w:val="00132AB2"/>
    <w:rsid w:val="001342ED"/>
    <w:rsid w:val="00136664"/>
    <w:rsid w:val="00136752"/>
    <w:rsid w:val="00140A40"/>
    <w:rsid w:val="00150506"/>
    <w:rsid w:val="00151953"/>
    <w:rsid w:val="00162189"/>
    <w:rsid w:val="00170936"/>
    <w:rsid w:val="001751AC"/>
    <w:rsid w:val="001927F0"/>
    <w:rsid w:val="001933A1"/>
    <w:rsid w:val="00197F29"/>
    <w:rsid w:val="001A343A"/>
    <w:rsid w:val="001B35CE"/>
    <w:rsid w:val="001B7DBB"/>
    <w:rsid w:val="001C05A2"/>
    <w:rsid w:val="001C4783"/>
    <w:rsid w:val="001D5457"/>
    <w:rsid w:val="001D5DFC"/>
    <w:rsid w:val="001E1ECB"/>
    <w:rsid w:val="001E3AC3"/>
    <w:rsid w:val="001F1EB4"/>
    <w:rsid w:val="001F7FB0"/>
    <w:rsid w:val="0020167F"/>
    <w:rsid w:val="0021303F"/>
    <w:rsid w:val="002160E4"/>
    <w:rsid w:val="00216438"/>
    <w:rsid w:val="00227945"/>
    <w:rsid w:val="0023352B"/>
    <w:rsid w:val="0023501C"/>
    <w:rsid w:val="0024586A"/>
    <w:rsid w:val="002568C8"/>
    <w:rsid w:val="00261851"/>
    <w:rsid w:val="002619CE"/>
    <w:rsid w:val="00267A30"/>
    <w:rsid w:val="002712A2"/>
    <w:rsid w:val="002814B3"/>
    <w:rsid w:val="00281C93"/>
    <w:rsid w:val="002864F4"/>
    <w:rsid w:val="002920F5"/>
    <w:rsid w:val="00295B19"/>
    <w:rsid w:val="00296285"/>
    <w:rsid w:val="002A3925"/>
    <w:rsid w:val="002A6996"/>
    <w:rsid w:val="002B2F54"/>
    <w:rsid w:val="002B41F9"/>
    <w:rsid w:val="002B6556"/>
    <w:rsid w:val="002C5F23"/>
    <w:rsid w:val="002D1135"/>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473C4"/>
    <w:rsid w:val="0035044A"/>
    <w:rsid w:val="00362009"/>
    <w:rsid w:val="003643AA"/>
    <w:rsid w:val="00371882"/>
    <w:rsid w:val="00373A61"/>
    <w:rsid w:val="00373AAB"/>
    <w:rsid w:val="00384513"/>
    <w:rsid w:val="00384A13"/>
    <w:rsid w:val="00391000"/>
    <w:rsid w:val="0039350C"/>
    <w:rsid w:val="003A2D36"/>
    <w:rsid w:val="003B03C8"/>
    <w:rsid w:val="003D1D70"/>
    <w:rsid w:val="003D653B"/>
    <w:rsid w:val="003E3860"/>
    <w:rsid w:val="003E3B9F"/>
    <w:rsid w:val="003E56FF"/>
    <w:rsid w:val="003F2B73"/>
    <w:rsid w:val="00401FE2"/>
    <w:rsid w:val="0041691F"/>
    <w:rsid w:val="004175CA"/>
    <w:rsid w:val="0042115E"/>
    <w:rsid w:val="0042600B"/>
    <w:rsid w:val="00426E48"/>
    <w:rsid w:val="00433320"/>
    <w:rsid w:val="00442F5E"/>
    <w:rsid w:val="00455EC4"/>
    <w:rsid w:val="00456DFA"/>
    <w:rsid w:val="004617AD"/>
    <w:rsid w:val="0046516F"/>
    <w:rsid w:val="00467F07"/>
    <w:rsid w:val="00471F0B"/>
    <w:rsid w:val="004720B8"/>
    <w:rsid w:val="00472AED"/>
    <w:rsid w:val="00486227"/>
    <w:rsid w:val="0048771A"/>
    <w:rsid w:val="00493D2C"/>
    <w:rsid w:val="00494BC9"/>
    <w:rsid w:val="004A05FC"/>
    <w:rsid w:val="004A7B9B"/>
    <w:rsid w:val="004B2178"/>
    <w:rsid w:val="004B2447"/>
    <w:rsid w:val="004B51B9"/>
    <w:rsid w:val="004B6CEB"/>
    <w:rsid w:val="004C0BC6"/>
    <w:rsid w:val="004C1D47"/>
    <w:rsid w:val="004D0220"/>
    <w:rsid w:val="004D307D"/>
    <w:rsid w:val="004D37EB"/>
    <w:rsid w:val="004D5A61"/>
    <w:rsid w:val="004E4DAB"/>
    <w:rsid w:val="004E79DB"/>
    <w:rsid w:val="00500C21"/>
    <w:rsid w:val="005027FB"/>
    <w:rsid w:val="00504C58"/>
    <w:rsid w:val="005168B6"/>
    <w:rsid w:val="00553571"/>
    <w:rsid w:val="00554357"/>
    <w:rsid w:val="005620F5"/>
    <w:rsid w:val="00571BDE"/>
    <w:rsid w:val="0057633B"/>
    <w:rsid w:val="00587933"/>
    <w:rsid w:val="00594D16"/>
    <w:rsid w:val="0059681C"/>
    <w:rsid w:val="005A4ECE"/>
    <w:rsid w:val="005A6DA4"/>
    <w:rsid w:val="005B1C07"/>
    <w:rsid w:val="005B30C6"/>
    <w:rsid w:val="005B5E65"/>
    <w:rsid w:val="005D0114"/>
    <w:rsid w:val="005D4137"/>
    <w:rsid w:val="005D45E8"/>
    <w:rsid w:val="005E1601"/>
    <w:rsid w:val="005E433A"/>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D5D23"/>
    <w:rsid w:val="006F1FEA"/>
    <w:rsid w:val="006F3346"/>
    <w:rsid w:val="00710953"/>
    <w:rsid w:val="00712086"/>
    <w:rsid w:val="00721AAF"/>
    <w:rsid w:val="0072425B"/>
    <w:rsid w:val="00726AAD"/>
    <w:rsid w:val="0072753C"/>
    <w:rsid w:val="0076129C"/>
    <w:rsid w:val="00773324"/>
    <w:rsid w:val="00776A85"/>
    <w:rsid w:val="00777634"/>
    <w:rsid w:val="00781668"/>
    <w:rsid w:val="0079175A"/>
    <w:rsid w:val="007927F1"/>
    <w:rsid w:val="007A54FF"/>
    <w:rsid w:val="007A7EE4"/>
    <w:rsid w:val="007B5545"/>
    <w:rsid w:val="007D3F24"/>
    <w:rsid w:val="007D552D"/>
    <w:rsid w:val="007E10B2"/>
    <w:rsid w:val="007E5FF4"/>
    <w:rsid w:val="007E6E6F"/>
    <w:rsid w:val="007E73E6"/>
    <w:rsid w:val="007F4A50"/>
    <w:rsid w:val="007F6961"/>
    <w:rsid w:val="00801EF8"/>
    <w:rsid w:val="00806162"/>
    <w:rsid w:val="0081779E"/>
    <w:rsid w:val="008213D5"/>
    <w:rsid w:val="00821868"/>
    <w:rsid w:val="008257B7"/>
    <w:rsid w:val="008317A9"/>
    <w:rsid w:val="00834CF8"/>
    <w:rsid w:val="0083602B"/>
    <w:rsid w:val="00836760"/>
    <w:rsid w:val="00837585"/>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3993"/>
    <w:rsid w:val="008E75FC"/>
    <w:rsid w:val="008F723A"/>
    <w:rsid w:val="009104C6"/>
    <w:rsid w:val="00914427"/>
    <w:rsid w:val="0091674B"/>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07AC0"/>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21643"/>
    <w:rsid w:val="00B34AEE"/>
    <w:rsid w:val="00B37F40"/>
    <w:rsid w:val="00B44835"/>
    <w:rsid w:val="00B50FA7"/>
    <w:rsid w:val="00B574B1"/>
    <w:rsid w:val="00B64814"/>
    <w:rsid w:val="00B71AC2"/>
    <w:rsid w:val="00B73ABF"/>
    <w:rsid w:val="00B95B36"/>
    <w:rsid w:val="00B95B3A"/>
    <w:rsid w:val="00BB59DC"/>
    <w:rsid w:val="00BC0139"/>
    <w:rsid w:val="00BC73FD"/>
    <w:rsid w:val="00BD2C38"/>
    <w:rsid w:val="00BD338A"/>
    <w:rsid w:val="00BE479B"/>
    <w:rsid w:val="00BE600D"/>
    <w:rsid w:val="00C034FA"/>
    <w:rsid w:val="00C03969"/>
    <w:rsid w:val="00C03F76"/>
    <w:rsid w:val="00C04526"/>
    <w:rsid w:val="00C07BBB"/>
    <w:rsid w:val="00C11F72"/>
    <w:rsid w:val="00C14A18"/>
    <w:rsid w:val="00C16D05"/>
    <w:rsid w:val="00C1786D"/>
    <w:rsid w:val="00C27913"/>
    <w:rsid w:val="00C3114A"/>
    <w:rsid w:val="00C32B76"/>
    <w:rsid w:val="00C35F44"/>
    <w:rsid w:val="00C363B4"/>
    <w:rsid w:val="00C37539"/>
    <w:rsid w:val="00C37636"/>
    <w:rsid w:val="00C41562"/>
    <w:rsid w:val="00C42AA1"/>
    <w:rsid w:val="00C46C9D"/>
    <w:rsid w:val="00C53C31"/>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4C3"/>
    <w:rsid w:val="00CE67D9"/>
    <w:rsid w:val="00CF01CC"/>
    <w:rsid w:val="00CF2319"/>
    <w:rsid w:val="00CF4395"/>
    <w:rsid w:val="00CF6C69"/>
    <w:rsid w:val="00D0063F"/>
    <w:rsid w:val="00D06E34"/>
    <w:rsid w:val="00D07863"/>
    <w:rsid w:val="00D1229E"/>
    <w:rsid w:val="00D12ECF"/>
    <w:rsid w:val="00D134CF"/>
    <w:rsid w:val="00D14EB0"/>
    <w:rsid w:val="00D21E3B"/>
    <w:rsid w:val="00D32294"/>
    <w:rsid w:val="00D35413"/>
    <w:rsid w:val="00D36766"/>
    <w:rsid w:val="00D42E53"/>
    <w:rsid w:val="00D54756"/>
    <w:rsid w:val="00D57769"/>
    <w:rsid w:val="00D830CA"/>
    <w:rsid w:val="00D8403C"/>
    <w:rsid w:val="00D90426"/>
    <w:rsid w:val="00D90782"/>
    <w:rsid w:val="00D91D68"/>
    <w:rsid w:val="00D95997"/>
    <w:rsid w:val="00D9601C"/>
    <w:rsid w:val="00D97466"/>
    <w:rsid w:val="00DA4CB7"/>
    <w:rsid w:val="00DB37DC"/>
    <w:rsid w:val="00DB3918"/>
    <w:rsid w:val="00DB7109"/>
    <w:rsid w:val="00DC7CCD"/>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E266A"/>
    <w:rsid w:val="00EE5AEE"/>
    <w:rsid w:val="00EF1921"/>
    <w:rsid w:val="00EF2ADF"/>
    <w:rsid w:val="00F04D08"/>
    <w:rsid w:val="00F14CB5"/>
    <w:rsid w:val="00F16909"/>
    <w:rsid w:val="00F2529F"/>
    <w:rsid w:val="00F30953"/>
    <w:rsid w:val="00F32A9B"/>
    <w:rsid w:val="00F40B93"/>
    <w:rsid w:val="00F46027"/>
    <w:rsid w:val="00F52F2B"/>
    <w:rsid w:val="00F6098D"/>
    <w:rsid w:val="00F75141"/>
    <w:rsid w:val="00F769ED"/>
    <w:rsid w:val="00F76C04"/>
    <w:rsid w:val="00F7712D"/>
    <w:rsid w:val="00F82026"/>
    <w:rsid w:val="00F93023"/>
    <w:rsid w:val="00FA030B"/>
    <w:rsid w:val="00FA0CB9"/>
    <w:rsid w:val="00FA38D3"/>
    <w:rsid w:val="00FA4642"/>
    <w:rsid w:val="00FA78A3"/>
    <w:rsid w:val="00FB0AB5"/>
    <w:rsid w:val="00FC0297"/>
    <w:rsid w:val="00FC57A8"/>
    <w:rsid w:val="00FD4772"/>
    <w:rsid w:val="00FD7DB2"/>
    <w:rsid w:val="00FE5E44"/>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0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72374">
      <w:bodyDiv w:val="1"/>
      <w:marLeft w:val="0"/>
      <w:marRight w:val="0"/>
      <w:marTop w:val="0"/>
      <w:marBottom w:val="0"/>
      <w:divBdr>
        <w:top w:val="none" w:sz="0" w:space="0" w:color="auto"/>
        <w:left w:val="none" w:sz="0" w:space="0" w:color="auto"/>
        <w:bottom w:val="none" w:sz="0" w:space="0" w:color="auto"/>
        <w:right w:val="none" w:sz="0" w:space="0" w:color="auto"/>
      </w:divBdr>
    </w:div>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3</cp:revision>
  <cp:lastPrinted>2020-04-01T10:20:00Z</cp:lastPrinted>
  <dcterms:created xsi:type="dcterms:W3CDTF">2020-06-19T09:15:00Z</dcterms:created>
  <dcterms:modified xsi:type="dcterms:W3CDTF">2020-06-19T09:26:00Z</dcterms:modified>
</cp:coreProperties>
</file>